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93" w:rsidRPr="00B54150" w:rsidRDefault="00E44F93" w:rsidP="006F0EFB">
      <w:pPr>
        <w:spacing w:before="100" w:beforeAutospacing="1" w:after="100" w:afterAutospacing="1" w:line="240" w:lineRule="auto"/>
        <w:rPr>
          <w:rFonts w:ascii="Times New Roman" w:eastAsia="Times New Roman" w:hAnsi="Times New Roman" w:cs="Times New Roman"/>
          <w:sz w:val="20"/>
          <w:szCs w:val="20"/>
        </w:rPr>
      </w:pPr>
      <w:r w:rsidRPr="00B54150">
        <w:rPr>
          <w:rFonts w:ascii="Times New Roman" w:hAnsi="Times New Roman" w:cs="Times New Roman"/>
          <w:noProof/>
        </w:rPr>
        <w:drawing>
          <wp:inline distT="0" distB="0" distL="0" distR="0">
            <wp:extent cx="5715000" cy="1143000"/>
            <wp:effectExtent l="19050" t="0" r="0" b="0"/>
            <wp:docPr id="3" name="Picture 3" descr="nwfLogo5animalsCOLOR%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fLogo5animalsCOLOR%2Ejpg"/>
                    <pic:cNvPicPr>
                      <a:picLocks noChangeAspect="1" noChangeArrowheads="1"/>
                    </pic:cNvPicPr>
                  </pic:nvPicPr>
                  <pic:blipFill>
                    <a:blip r:embed="rId4" cstate="print"/>
                    <a:srcRect/>
                    <a:stretch>
                      <a:fillRect/>
                    </a:stretch>
                  </pic:blipFill>
                  <pic:spPr bwMode="auto">
                    <a:xfrm>
                      <a:off x="0" y="0"/>
                      <a:ext cx="5715000" cy="1143000"/>
                    </a:xfrm>
                    <a:prstGeom prst="rect">
                      <a:avLst/>
                    </a:prstGeom>
                    <a:noFill/>
                    <a:ln w="9525">
                      <a:noFill/>
                      <a:miter lim="800000"/>
                      <a:headEnd/>
                      <a:tailEnd/>
                    </a:ln>
                  </pic:spPr>
                </pic:pic>
              </a:graphicData>
            </a:graphic>
          </wp:inline>
        </w:drawing>
      </w:r>
    </w:p>
    <w:p w:rsidR="00412D04" w:rsidRPr="00766604" w:rsidRDefault="00412D04" w:rsidP="006F0EFB">
      <w:pPr>
        <w:spacing w:line="240" w:lineRule="auto"/>
        <w:rPr>
          <w:rFonts w:ascii="Times New Roman" w:hAnsi="Times New Roman" w:cs="Times New Roman"/>
          <w:b/>
          <w:bCs/>
          <w:sz w:val="24"/>
          <w:szCs w:val="24"/>
        </w:rPr>
      </w:pPr>
      <w:r w:rsidRPr="00766604">
        <w:rPr>
          <w:rFonts w:ascii="Times New Roman" w:hAnsi="Times New Roman" w:cs="Times New Roman"/>
          <w:b/>
          <w:bCs/>
          <w:sz w:val="24"/>
          <w:szCs w:val="24"/>
        </w:rPr>
        <w:t>*UPDATED</w:t>
      </w:r>
      <w:r w:rsidR="00C86581" w:rsidRPr="00766604">
        <w:rPr>
          <w:rFonts w:ascii="Times New Roman" w:hAnsi="Times New Roman" w:cs="Times New Roman"/>
          <w:b/>
          <w:bCs/>
          <w:sz w:val="24"/>
          <w:szCs w:val="24"/>
        </w:rPr>
        <w:t xml:space="preserve"> TO REFLECT OFFICIAL ADOPTION</w:t>
      </w:r>
      <w:r w:rsidR="00185156" w:rsidRPr="00766604">
        <w:rPr>
          <w:rFonts w:ascii="Times New Roman" w:hAnsi="Times New Roman" w:cs="Times New Roman"/>
          <w:b/>
          <w:bCs/>
          <w:sz w:val="24"/>
          <w:szCs w:val="24"/>
        </w:rPr>
        <w:t xml:space="preserve"> AT COP16</w:t>
      </w:r>
      <w:r w:rsidRPr="00766604">
        <w:rPr>
          <w:rFonts w:ascii="Times New Roman" w:hAnsi="Times New Roman" w:cs="Times New Roman"/>
          <w:b/>
          <w:bCs/>
          <w:sz w:val="24"/>
          <w:szCs w:val="24"/>
        </w:rPr>
        <w:t>*</w:t>
      </w:r>
    </w:p>
    <w:p w:rsidR="00472764" w:rsidRPr="00550ED0" w:rsidRDefault="00472764" w:rsidP="00550ED0">
      <w:pPr>
        <w:spacing w:line="240" w:lineRule="auto"/>
        <w:rPr>
          <w:rFonts w:ascii="Times New Roman" w:hAnsi="Times New Roman" w:cs="Times New Roman"/>
          <w:b/>
          <w:color w:val="FF0000"/>
          <w:szCs w:val="24"/>
        </w:rPr>
      </w:pPr>
      <w:r w:rsidRPr="00B54150">
        <w:rPr>
          <w:rFonts w:ascii="Times New Roman" w:hAnsi="Times New Roman" w:cs="Times New Roman"/>
          <w:b/>
          <w:bCs/>
          <w:szCs w:val="24"/>
        </w:rPr>
        <w:t>For Immediate Release</w:t>
      </w:r>
      <w:r w:rsidRPr="00B54150">
        <w:rPr>
          <w:rFonts w:ascii="Times New Roman" w:hAnsi="Times New Roman" w:cs="Times New Roman"/>
          <w:bCs/>
          <w:szCs w:val="24"/>
        </w:rPr>
        <w:t xml:space="preserve">: December </w:t>
      </w:r>
      <w:r w:rsidR="00D9798C" w:rsidRPr="00477E74">
        <w:rPr>
          <w:rFonts w:ascii="Times New Roman" w:hAnsi="Times New Roman" w:cs="Times New Roman"/>
          <w:bCs/>
          <w:szCs w:val="24"/>
        </w:rPr>
        <w:t>10</w:t>
      </w:r>
      <w:r w:rsidRPr="00B54150">
        <w:rPr>
          <w:rFonts w:ascii="Times New Roman" w:hAnsi="Times New Roman" w:cs="Times New Roman"/>
          <w:bCs/>
          <w:szCs w:val="24"/>
        </w:rPr>
        <w:t>, 2010</w:t>
      </w:r>
      <w:r w:rsidR="00550ED0">
        <w:rPr>
          <w:rFonts w:ascii="Times New Roman" w:hAnsi="Times New Roman" w:cs="Times New Roman"/>
          <w:b/>
          <w:color w:val="FF0000"/>
          <w:szCs w:val="24"/>
        </w:rPr>
        <w:br/>
      </w:r>
      <w:r w:rsidRPr="00B54150">
        <w:rPr>
          <w:rFonts w:ascii="Times New Roman" w:hAnsi="Times New Roman" w:cs="Times New Roman"/>
          <w:b/>
        </w:rPr>
        <w:t>Contact</w:t>
      </w:r>
      <w:r w:rsidRPr="00B54150">
        <w:rPr>
          <w:rFonts w:ascii="Times New Roman" w:hAnsi="Times New Roman" w:cs="Times New Roman"/>
        </w:rPr>
        <w:t xml:space="preserve">: Amanda Cooke, National Wildlife Federation, 703-438-6041 or </w:t>
      </w:r>
      <w:hyperlink r:id="rId5" w:history="1">
        <w:r w:rsidRPr="00B54150">
          <w:rPr>
            <w:rStyle w:val="Hyperlink"/>
            <w:rFonts w:ascii="Times New Roman" w:hAnsi="Times New Roman" w:cs="Times New Roman"/>
          </w:rPr>
          <w:t>cookea@nwf.org</w:t>
        </w:r>
      </w:hyperlink>
    </w:p>
    <w:p w:rsidR="00E44F93" w:rsidRPr="00FC4B90" w:rsidRDefault="005728CC" w:rsidP="006F0EFB">
      <w:pPr>
        <w:spacing w:line="240" w:lineRule="auto"/>
        <w:jc w:val="center"/>
        <w:rPr>
          <w:rStyle w:val="Heading2Char"/>
          <w:rFonts w:ascii="Times New Roman" w:eastAsiaTheme="minorHAnsi" w:hAnsi="Times New Roman" w:cs="Times New Roman"/>
          <w:color w:val="FF0000"/>
        </w:rPr>
      </w:pPr>
      <w:r w:rsidRPr="00FC4B90">
        <w:rPr>
          <w:rStyle w:val="Heading2Char"/>
          <w:rFonts w:ascii="Times New Roman" w:eastAsiaTheme="minorHAnsi" w:hAnsi="Times New Roman" w:cs="Times New Roman"/>
          <w:color w:val="FF0000"/>
        </w:rPr>
        <w:t xml:space="preserve">National Wildlife Federation: Cancun Summit’s Framework for </w:t>
      </w:r>
      <w:r w:rsidRPr="00FC4B90">
        <w:rPr>
          <w:rStyle w:val="Heading2Char"/>
          <w:rFonts w:ascii="Times New Roman" w:eastAsiaTheme="minorHAnsi" w:hAnsi="Times New Roman" w:cs="Times New Roman"/>
          <w:color w:val="FF0000"/>
        </w:rPr>
        <w:br/>
        <w:t xml:space="preserve">Climate Education Key to </w:t>
      </w:r>
      <w:r w:rsidR="00D45740">
        <w:rPr>
          <w:rStyle w:val="Heading2Char"/>
          <w:rFonts w:ascii="Times New Roman" w:eastAsiaTheme="minorHAnsi" w:hAnsi="Times New Roman" w:cs="Times New Roman"/>
          <w:color w:val="FF0000"/>
        </w:rPr>
        <w:t xml:space="preserve">Preparing </w:t>
      </w:r>
      <w:r w:rsidRPr="00FC4B90">
        <w:rPr>
          <w:rStyle w:val="Heading2Char"/>
          <w:rFonts w:ascii="Times New Roman" w:eastAsiaTheme="minorHAnsi" w:hAnsi="Times New Roman" w:cs="Times New Roman"/>
          <w:color w:val="FF0000"/>
        </w:rPr>
        <w:t>Youth for Challenges of Global Warming</w:t>
      </w:r>
    </w:p>
    <w:p w:rsidR="008E1A6A" w:rsidRPr="00FC4B90" w:rsidRDefault="00842017" w:rsidP="006F0EFB">
      <w:pPr>
        <w:jc w:val="center"/>
        <w:rPr>
          <w:b/>
          <w:i/>
          <w:sz w:val="24"/>
          <w:szCs w:val="24"/>
        </w:rPr>
      </w:pPr>
      <w:r w:rsidRPr="00FC4B90">
        <w:rPr>
          <w:rFonts w:ascii="Times New Roman" w:hAnsi="Times New Roman" w:cs="Times New Roman"/>
          <w:b/>
          <w:i/>
          <w:color w:val="000000" w:themeColor="text1"/>
          <w:sz w:val="24"/>
          <w:szCs w:val="24"/>
        </w:rPr>
        <w:t xml:space="preserve">“The international agreement to bolster climate change education acts as a </w:t>
      </w:r>
      <w:r w:rsidR="00EB79C0">
        <w:rPr>
          <w:rFonts w:ascii="Times New Roman" w:hAnsi="Times New Roman" w:cs="Times New Roman"/>
          <w:b/>
          <w:i/>
          <w:color w:val="000000" w:themeColor="text1"/>
          <w:sz w:val="24"/>
          <w:szCs w:val="24"/>
        </w:rPr>
        <w:br/>
      </w:r>
      <w:r w:rsidRPr="00FC4B90">
        <w:rPr>
          <w:rFonts w:ascii="Times New Roman" w:hAnsi="Times New Roman" w:cs="Times New Roman"/>
          <w:b/>
          <w:i/>
          <w:color w:val="000000" w:themeColor="text1"/>
          <w:sz w:val="24"/>
          <w:szCs w:val="24"/>
        </w:rPr>
        <w:t>youth-oriented linchpin during thi</w:t>
      </w:r>
      <w:r w:rsidR="00FC4B90">
        <w:rPr>
          <w:rFonts w:ascii="Times New Roman" w:hAnsi="Times New Roman" w:cs="Times New Roman"/>
          <w:b/>
          <w:i/>
          <w:color w:val="000000" w:themeColor="text1"/>
          <w:sz w:val="24"/>
          <w:szCs w:val="24"/>
        </w:rPr>
        <w:t>s round of climate negotiations</w:t>
      </w:r>
      <w:r w:rsidRPr="00FC4B90">
        <w:rPr>
          <w:rFonts w:ascii="Times New Roman" w:hAnsi="Times New Roman" w:cs="Times New Roman"/>
          <w:b/>
          <w:i/>
          <w:color w:val="000000" w:themeColor="text1"/>
          <w:sz w:val="24"/>
          <w:szCs w:val="24"/>
        </w:rPr>
        <w:t>”</w:t>
      </w:r>
    </w:p>
    <w:p w:rsidR="00A104CC" w:rsidRPr="00B54150" w:rsidRDefault="00DA1C31" w:rsidP="006F0EFB">
      <w:pPr>
        <w:autoSpaceDE w:val="0"/>
        <w:autoSpaceDN w:val="0"/>
        <w:adjustRightInd w:val="0"/>
        <w:spacing w:after="0" w:line="240" w:lineRule="auto"/>
        <w:rPr>
          <w:rFonts w:ascii="Times New Roman" w:hAnsi="Times New Roman" w:cs="Times New Roman"/>
          <w:color w:val="000000" w:themeColor="text1"/>
          <w:sz w:val="24"/>
          <w:szCs w:val="24"/>
        </w:rPr>
      </w:pPr>
      <w:r w:rsidRPr="00B54150">
        <w:rPr>
          <w:rFonts w:ascii="Times New Roman" w:hAnsi="Times New Roman" w:cs="Times New Roman"/>
          <w:color w:val="000000" w:themeColor="text1"/>
          <w:sz w:val="24"/>
          <w:szCs w:val="24"/>
          <w:lang w:bidi="en-US"/>
        </w:rPr>
        <w:t>WASHINGTON</w:t>
      </w:r>
      <w:r w:rsidR="00E44F93" w:rsidRPr="00B54150">
        <w:rPr>
          <w:rFonts w:ascii="Times New Roman" w:hAnsi="Times New Roman" w:cs="Times New Roman"/>
          <w:color w:val="000000" w:themeColor="text1"/>
          <w:sz w:val="24"/>
          <w:szCs w:val="24"/>
          <w:lang w:bidi="en-US"/>
        </w:rPr>
        <w:t xml:space="preserve"> (</w:t>
      </w:r>
      <w:r w:rsidR="00834061" w:rsidRPr="00B54150">
        <w:rPr>
          <w:rFonts w:ascii="Times New Roman" w:hAnsi="Times New Roman" w:cs="Times New Roman"/>
          <w:color w:val="000000" w:themeColor="text1"/>
          <w:sz w:val="24"/>
          <w:szCs w:val="24"/>
          <w:lang w:bidi="en-US"/>
        </w:rPr>
        <w:t xml:space="preserve">December </w:t>
      </w:r>
      <w:r w:rsidR="00D9798C" w:rsidRPr="00477E74">
        <w:rPr>
          <w:rFonts w:ascii="Times New Roman" w:hAnsi="Times New Roman" w:cs="Times New Roman"/>
          <w:color w:val="000000" w:themeColor="text1"/>
          <w:sz w:val="24"/>
          <w:szCs w:val="24"/>
          <w:lang w:bidi="en-US"/>
        </w:rPr>
        <w:t>10</w:t>
      </w:r>
      <w:r w:rsidR="00834061" w:rsidRPr="00B54150">
        <w:rPr>
          <w:rFonts w:ascii="Times New Roman" w:hAnsi="Times New Roman" w:cs="Times New Roman"/>
          <w:color w:val="000000" w:themeColor="text1"/>
          <w:sz w:val="24"/>
          <w:szCs w:val="24"/>
          <w:lang w:bidi="en-US"/>
        </w:rPr>
        <w:t>, 2010</w:t>
      </w:r>
      <w:r w:rsidR="00E44F93" w:rsidRPr="00B54150">
        <w:rPr>
          <w:rFonts w:ascii="Times New Roman" w:hAnsi="Times New Roman" w:cs="Times New Roman"/>
          <w:color w:val="000000" w:themeColor="text1"/>
          <w:sz w:val="24"/>
          <w:szCs w:val="24"/>
          <w:lang w:bidi="en-US"/>
        </w:rPr>
        <w:t>)—</w:t>
      </w:r>
      <w:r w:rsidR="00782420" w:rsidRPr="00B54150">
        <w:rPr>
          <w:rFonts w:ascii="Times New Roman" w:hAnsi="Times New Roman" w:cs="Times New Roman"/>
          <w:color w:val="000000" w:themeColor="text1"/>
          <w:sz w:val="24"/>
          <w:szCs w:val="24"/>
          <w:lang w:bidi="en-US"/>
        </w:rPr>
        <w:t xml:space="preserve">Thanks in large part to the role of youth leadership, </w:t>
      </w:r>
      <w:r w:rsidR="00782420">
        <w:rPr>
          <w:rFonts w:ascii="Times New Roman" w:hAnsi="Times New Roman" w:cs="Times New Roman"/>
          <w:color w:val="000000" w:themeColor="text1"/>
          <w:sz w:val="24"/>
          <w:szCs w:val="24"/>
        </w:rPr>
        <w:t xml:space="preserve">summit leaders </w:t>
      </w:r>
      <w:r w:rsidR="006F0EFB" w:rsidRPr="00B54150">
        <w:rPr>
          <w:rFonts w:ascii="Times New Roman" w:hAnsi="Times New Roman" w:cs="Times New Roman"/>
          <w:color w:val="000000" w:themeColor="text1"/>
          <w:sz w:val="24"/>
          <w:szCs w:val="24"/>
          <w:lang w:bidi="en-US"/>
        </w:rPr>
        <w:t xml:space="preserve">at the international </w:t>
      </w:r>
      <w:r w:rsidR="006F0EFB" w:rsidRPr="00B54150">
        <w:rPr>
          <w:rFonts w:ascii="Times New Roman" w:hAnsi="Times New Roman" w:cs="Times New Roman"/>
          <w:color w:val="000000" w:themeColor="text1"/>
          <w:sz w:val="24"/>
          <w:szCs w:val="24"/>
        </w:rPr>
        <w:t xml:space="preserve">climate negotiations in Cancun </w:t>
      </w:r>
      <w:r w:rsidR="00782420" w:rsidRPr="00B54150">
        <w:rPr>
          <w:rFonts w:ascii="Times New Roman" w:hAnsi="Times New Roman" w:cs="Times New Roman"/>
          <w:color w:val="000000" w:themeColor="text1"/>
          <w:sz w:val="24"/>
          <w:szCs w:val="24"/>
        </w:rPr>
        <w:t xml:space="preserve">formally </w:t>
      </w:r>
      <w:r w:rsidR="00782420" w:rsidRPr="00B54150">
        <w:rPr>
          <w:rFonts w:ascii="Times New Roman" w:hAnsi="Times New Roman" w:cs="Times New Roman"/>
          <w:sz w:val="24"/>
          <w:szCs w:val="24"/>
        </w:rPr>
        <w:t>recognize</w:t>
      </w:r>
      <w:r w:rsidR="00E60694">
        <w:rPr>
          <w:rFonts w:ascii="Times New Roman" w:hAnsi="Times New Roman" w:cs="Times New Roman"/>
          <w:sz w:val="24"/>
          <w:szCs w:val="24"/>
        </w:rPr>
        <w:t>d</w:t>
      </w:r>
      <w:r w:rsidR="00782420" w:rsidRPr="00B54150">
        <w:rPr>
          <w:rFonts w:ascii="Times New Roman" w:hAnsi="Times New Roman" w:cs="Times New Roman"/>
          <w:sz w:val="24"/>
          <w:szCs w:val="24"/>
        </w:rPr>
        <w:t xml:space="preserve"> the importance of climate change education</w:t>
      </w:r>
      <w:r w:rsidR="00782420" w:rsidRPr="00B54150">
        <w:rPr>
          <w:rFonts w:ascii="Times New Roman" w:hAnsi="Times New Roman" w:cs="Times New Roman"/>
          <w:color w:val="000000" w:themeColor="text1"/>
          <w:sz w:val="24"/>
          <w:szCs w:val="24"/>
        </w:rPr>
        <w:t>.</w:t>
      </w:r>
      <w:r w:rsidR="00782420">
        <w:rPr>
          <w:rFonts w:ascii="Times New Roman" w:hAnsi="Times New Roman" w:cs="Times New Roman"/>
          <w:color w:val="000000" w:themeColor="text1"/>
          <w:sz w:val="24"/>
          <w:szCs w:val="24"/>
        </w:rPr>
        <w:t xml:space="preserve">  The world’s young people have the most at stake when it comes to global warming.</w:t>
      </w:r>
      <w:r w:rsidR="00A104CC" w:rsidRPr="00B54150">
        <w:rPr>
          <w:rFonts w:ascii="Times New Roman" w:hAnsi="Times New Roman" w:cs="Times New Roman"/>
          <w:color w:val="000000" w:themeColor="text1"/>
          <w:sz w:val="24"/>
          <w:szCs w:val="24"/>
          <w:lang w:bidi="en-US"/>
        </w:rPr>
        <w:br/>
      </w:r>
    </w:p>
    <w:p w:rsidR="004D095B" w:rsidRPr="00B54150" w:rsidRDefault="00540427" w:rsidP="006F0EFB">
      <w:pPr>
        <w:autoSpaceDE w:val="0"/>
        <w:autoSpaceDN w:val="0"/>
        <w:adjustRightInd w:val="0"/>
        <w:spacing w:after="0" w:line="240" w:lineRule="auto"/>
        <w:rPr>
          <w:rFonts w:ascii="Times New Roman" w:hAnsi="Times New Roman" w:cs="Times New Roman"/>
          <w:bCs/>
          <w:color w:val="000000" w:themeColor="text1"/>
          <w:sz w:val="24"/>
          <w:szCs w:val="24"/>
        </w:rPr>
      </w:pPr>
      <w:hyperlink r:id="rId6" w:history="1">
        <w:r w:rsidR="00CB7348">
          <w:rPr>
            <w:rStyle w:val="Hyperlink"/>
            <w:rFonts w:ascii="Times New Roman" w:hAnsi="Times New Roman" w:cs="Times New Roman"/>
            <w:bCs/>
            <w:sz w:val="24"/>
            <w:szCs w:val="24"/>
          </w:rPr>
          <w:t>P</w:t>
        </w:r>
        <w:r w:rsidR="007A4AB5">
          <w:rPr>
            <w:rStyle w:val="Hyperlink"/>
            <w:rFonts w:ascii="Times New Roman" w:hAnsi="Times New Roman" w:cs="Times New Roman"/>
            <w:bCs/>
            <w:sz w:val="24"/>
            <w:szCs w:val="24"/>
          </w:rPr>
          <w:t xml:space="preserve">arties at </w:t>
        </w:r>
        <w:r w:rsidR="00D9798C" w:rsidRPr="00AB55AD">
          <w:rPr>
            <w:rStyle w:val="Hyperlink"/>
            <w:rFonts w:ascii="Times New Roman" w:hAnsi="Times New Roman" w:cs="Times New Roman"/>
            <w:bCs/>
            <w:sz w:val="24"/>
            <w:szCs w:val="24"/>
          </w:rPr>
          <w:t>today’s</w:t>
        </w:r>
        <w:r w:rsidR="00FE29A6" w:rsidRPr="00B54150">
          <w:rPr>
            <w:rStyle w:val="Hyperlink"/>
            <w:rFonts w:ascii="Times New Roman" w:hAnsi="Times New Roman" w:cs="Times New Roman"/>
            <w:bCs/>
            <w:sz w:val="24"/>
            <w:szCs w:val="24"/>
          </w:rPr>
          <w:t xml:space="preserve"> final plenary session</w:t>
        </w:r>
      </w:hyperlink>
      <w:r w:rsidR="00406ACD">
        <w:t xml:space="preserve"> </w:t>
      </w:r>
      <w:r w:rsidR="00CB7348">
        <w:rPr>
          <w:rFonts w:ascii="Times New Roman" w:hAnsi="Times New Roman" w:cs="Times New Roman"/>
          <w:bCs/>
          <w:color w:val="000000" w:themeColor="text1"/>
          <w:sz w:val="24"/>
          <w:szCs w:val="24"/>
        </w:rPr>
        <w:t>ratified</w:t>
      </w:r>
      <w:r w:rsidR="00D31448">
        <w:rPr>
          <w:rFonts w:ascii="Times New Roman" w:hAnsi="Times New Roman" w:cs="Times New Roman"/>
          <w:bCs/>
          <w:color w:val="000000" w:themeColor="text1"/>
          <w:sz w:val="24"/>
          <w:szCs w:val="24"/>
        </w:rPr>
        <w:t xml:space="preserve"> </w:t>
      </w:r>
      <w:hyperlink r:id="rId7" w:history="1">
        <w:r w:rsidR="00A104CC" w:rsidRPr="00B54150">
          <w:rPr>
            <w:rStyle w:val="Hyperlink"/>
            <w:rFonts w:ascii="Times New Roman" w:hAnsi="Times New Roman" w:cs="Times New Roman"/>
            <w:bCs/>
            <w:sz w:val="24"/>
            <w:szCs w:val="24"/>
          </w:rPr>
          <w:t>Article 6</w:t>
        </w:r>
      </w:hyperlink>
      <w:r w:rsidR="00A104CC" w:rsidRPr="00B54150">
        <w:rPr>
          <w:rFonts w:ascii="Times New Roman" w:hAnsi="Times New Roman" w:cs="Times New Roman"/>
          <w:bCs/>
          <w:color w:val="000000" w:themeColor="text1"/>
          <w:sz w:val="24"/>
          <w:szCs w:val="24"/>
        </w:rPr>
        <w:t xml:space="preserve"> of the United Nations Framework Convention on Climate Change</w:t>
      </w:r>
      <w:r w:rsidR="00096BB5">
        <w:rPr>
          <w:rFonts w:ascii="Times New Roman" w:hAnsi="Times New Roman" w:cs="Times New Roman"/>
          <w:bCs/>
          <w:color w:val="000000" w:themeColor="text1"/>
          <w:sz w:val="24"/>
          <w:szCs w:val="24"/>
        </w:rPr>
        <w:t>.  This agreement provides</w:t>
      </w:r>
      <w:r w:rsidR="008D5298" w:rsidRPr="00B54150">
        <w:rPr>
          <w:rFonts w:ascii="Times New Roman" w:hAnsi="Times New Roman" w:cs="Times New Roman"/>
          <w:bCs/>
          <w:color w:val="000000" w:themeColor="text1"/>
          <w:sz w:val="24"/>
          <w:szCs w:val="24"/>
        </w:rPr>
        <w:t xml:space="preserve"> a roadmap </w:t>
      </w:r>
      <w:r w:rsidR="007501D9" w:rsidRPr="00B54150">
        <w:rPr>
          <w:rFonts w:ascii="Times New Roman" w:hAnsi="Times New Roman" w:cs="Times New Roman"/>
          <w:bCs/>
          <w:color w:val="000000" w:themeColor="text1"/>
          <w:sz w:val="24"/>
          <w:szCs w:val="24"/>
        </w:rPr>
        <w:t>for</w:t>
      </w:r>
      <w:r w:rsidR="00F16EF6" w:rsidRPr="00B54150">
        <w:rPr>
          <w:rFonts w:ascii="Times New Roman" w:hAnsi="Times New Roman" w:cs="Times New Roman"/>
          <w:bCs/>
          <w:color w:val="000000" w:themeColor="text1"/>
          <w:sz w:val="24"/>
          <w:szCs w:val="24"/>
        </w:rPr>
        <w:t xml:space="preserve"> countries to bolster </w:t>
      </w:r>
      <w:r w:rsidR="005E3541" w:rsidRPr="00B54150">
        <w:rPr>
          <w:rFonts w:ascii="Times New Roman" w:hAnsi="Times New Roman" w:cs="Times New Roman"/>
          <w:bCs/>
          <w:color w:val="000000" w:themeColor="text1"/>
          <w:sz w:val="24"/>
          <w:szCs w:val="24"/>
        </w:rPr>
        <w:t xml:space="preserve">climate change education and training through increased funding, and </w:t>
      </w:r>
      <w:r w:rsidR="00C80C95" w:rsidRPr="00B54150">
        <w:rPr>
          <w:rFonts w:ascii="Times New Roman" w:hAnsi="Times New Roman" w:cs="Times New Roman"/>
          <w:bCs/>
          <w:color w:val="000000" w:themeColor="text1"/>
          <w:sz w:val="24"/>
          <w:szCs w:val="24"/>
        </w:rPr>
        <w:t xml:space="preserve">provides </w:t>
      </w:r>
      <w:r w:rsidR="00464B2D" w:rsidRPr="00B54150">
        <w:rPr>
          <w:rFonts w:ascii="Times New Roman" w:hAnsi="Times New Roman" w:cs="Times New Roman"/>
          <w:bCs/>
          <w:color w:val="000000" w:themeColor="text1"/>
          <w:sz w:val="24"/>
          <w:szCs w:val="24"/>
        </w:rPr>
        <w:t xml:space="preserve">means </w:t>
      </w:r>
      <w:r w:rsidR="008E5ED4" w:rsidRPr="00B54150">
        <w:rPr>
          <w:rFonts w:ascii="Times New Roman" w:hAnsi="Times New Roman" w:cs="Times New Roman"/>
          <w:bCs/>
          <w:color w:val="000000" w:themeColor="text1"/>
          <w:sz w:val="24"/>
          <w:szCs w:val="24"/>
        </w:rPr>
        <w:t>to engage citizens—</w:t>
      </w:r>
      <w:r w:rsidR="00035D7B" w:rsidRPr="00B54150">
        <w:rPr>
          <w:rFonts w:ascii="Times New Roman" w:hAnsi="Times New Roman" w:cs="Times New Roman"/>
          <w:bCs/>
          <w:color w:val="000000" w:themeColor="text1"/>
          <w:sz w:val="24"/>
          <w:szCs w:val="24"/>
        </w:rPr>
        <w:t>notably,</w:t>
      </w:r>
      <w:r w:rsidR="008E5ED4" w:rsidRPr="00B54150">
        <w:rPr>
          <w:rFonts w:ascii="Times New Roman" w:hAnsi="Times New Roman" w:cs="Times New Roman"/>
          <w:bCs/>
          <w:color w:val="000000" w:themeColor="text1"/>
          <w:sz w:val="24"/>
          <w:szCs w:val="24"/>
        </w:rPr>
        <w:t xml:space="preserve"> youth—</w:t>
      </w:r>
      <w:r w:rsidR="005E3541" w:rsidRPr="00B54150">
        <w:rPr>
          <w:rFonts w:ascii="Times New Roman" w:hAnsi="Times New Roman" w:cs="Times New Roman"/>
          <w:bCs/>
          <w:color w:val="000000" w:themeColor="text1"/>
          <w:sz w:val="24"/>
          <w:szCs w:val="24"/>
        </w:rPr>
        <w:t xml:space="preserve">more directly </w:t>
      </w:r>
      <w:r w:rsidR="009B14A5" w:rsidRPr="00B54150">
        <w:rPr>
          <w:rFonts w:ascii="Times New Roman" w:hAnsi="Times New Roman" w:cs="Times New Roman"/>
          <w:bCs/>
          <w:color w:val="000000" w:themeColor="text1"/>
          <w:sz w:val="24"/>
          <w:szCs w:val="24"/>
        </w:rPr>
        <w:t xml:space="preserve">in </w:t>
      </w:r>
      <w:r w:rsidR="004876E2" w:rsidRPr="00B54150">
        <w:rPr>
          <w:rFonts w:ascii="Times New Roman" w:hAnsi="Times New Roman" w:cs="Times New Roman"/>
          <w:bCs/>
          <w:color w:val="000000" w:themeColor="text1"/>
          <w:sz w:val="24"/>
          <w:szCs w:val="24"/>
        </w:rPr>
        <w:t xml:space="preserve">climate action </w:t>
      </w:r>
      <w:r w:rsidR="00CB0C35" w:rsidRPr="00B54150">
        <w:rPr>
          <w:rFonts w:ascii="Times New Roman" w:hAnsi="Times New Roman" w:cs="Times New Roman"/>
          <w:bCs/>
          <w:color w:val="000000" w:themeColor="text1"/>
          <w:sz w:val="24"/>
          <w:szCs w:val="24"/>
        </w:rPr>
        <w:t xml:space="preserve">and </w:t>
      </w:r>
      <w:r w:rsidR="00670963" w:rsidRPr="00B54150">
        <w:rPr>
          <w:rFonts w:ascii="Times New Roman" w:hAnsi="Times New Roman" w:cs="Times New Roman"/>
          <w:bCs/>
          <w:color w:val="000000" w:themeColor="text1"/>
          <w:sz w:val="24"/>
          <w:szCs w:val="24"/>
        </w:rPr>
        <w:t>decision-making</w:t>
      </w:r>
      <w:r w:rsidR="00D93BD3" w:rsidRPr="00B54150">
        <w:rPr>
          <w:rFonts w:ascii="Times New Roman" w:hAnsi="Times New Roman" w:cs="Times New Roman"/>
          <w:bCs/>
          <w:color w:val="000000" w:themeColor="text1"/>
          <w:sz w:val="24"/>
          <w:szCs w:val="24"/>
        </w:rPr>
        <w:t>.</w:t>
      </w:r>
    </w:p>
    <w:p w:rsidR="00BA5D26" w:rsidRPr="00B54150" w:rsidRDefault="00BA5D26" w:rsidP="006F0EFB">
      <w:pPr>
        <w:autoSpaceDE w:val="0"/>
        <w:autoSpaceDN w:val="0"/>
        <w:adjustRightInd w:val="0"/>
        <w:spacing w:after="0" w:line="240" w:lineRule="auto"/>
        <w:rPr>
          <w:rFonts w:ascii="Times New Roman" w:hAnsi="Times New Roman" w:cs="Times New Roman"/>
          <w:bCs/>
          <w:color w:val="000000" w:themeColor="text1"/>
          <w:sz w:val="24"/>
          <w:szCs w:val="24"/>
        </w:rPr>
      </w:pPr>
    </w:p>
    <w:p w:rsidR="005D7475" w:rsidRPr="008A7507" w:rsidRDefault="00560B2B" w:rsidP="006F0EFB">
      <w:pPr>
        <w:spacing w:line="240" w:lineRule="auto"/>
        <w:rPr>
          <w:rFonts w:ascii="Times New Roman" w:hAnsi="Times New Roman" w:cs="Times New Roman"/>
          <w:sz w:val="24"/>
          <w:szCs w:val="24"/>
        </w:rPr>
      </w:pPr>
      <w:r>
        <w:rPr>
          <w:rFonts w:ascii="Times New Roman" w:hAnsi="Times New Roman" w:cs="Times New Roman"/>
          <w:sz w:val="24"/>
          <w:szCs w:val="24"/>
          <w:lang w:bidi="en-US"/>
        </w:rPr>
        <w:t xml:space="preserve">In </w:t>
      </w:r>
      <w:r w:rsidR="00CD28FE">
        <w:rPr>
          <w:rFonts w:ascii="Times New Roman" w:hAnsi="Times New Roman" w:cs="Times New Roman"/>
          <w:sz w:val="24"/>
          <w:szCs w:val="24"/>
          <w:lang w:bidi="en-US"/>
        </w:rPr>
        <w:t>response to this</w:t>
      </w:r>
      <w:r w:rsidR="00684809" w:rsidRPr="008A7507">
        <w:rPr>
          <w:rFonts w:ascii="Times New Roman" w:hAnsi="Times New Roman" w:cs="Times New Roman"/>
          <w:sz w:val="24"/>
          <w:szCs w:val="24"/>
          <w:lang w:bidi="en-US"/>
        </w:rPr>
        <w:t xml:space="preserve"> international </w:t>
      </w:r>
      <w:r w:rsidR="00E51D34" w:rsidRPr="008A7507">
        <w:rPr>
          <w:rFonts w:ascii="Times New Roman" w:hAnsi="Times New Roman" w:cs="Times New Roman"/>
          <w:sz w:val="24"/>
          <w:szCs w:val="24"/>
          <w:lang w:bidi="en-US"/>
        </w:rPr>
        <w:t>victory</w:t>
      </w:r>
      <w:r w:rsidR="00684809" w:rsidRPr="008A7507">
        <w:rPr>
          <w:rFonts w:ascii="Times New Roman" w:hAnsi="Times New Roman" w:cs="Times New Roman"/>
          <w:sz w:val="24"/>
          <w:szCs w:val="24"/>
          <w:lang w:bidi="en-US"/>
        </w:rPr>
        <w:t xml:space="preserve">, </w:t>
      </w:r>
      <w:r w:rsidR="005D7475" w:rsidRPr="008A7507">
        <w:rPr>
          <w:rFonts w:ascii="Times New Roman" w:hAnsi="Times New Roman" w:cs="Times New Roman"/>
          <w:sz w:val="24"/>
          <w:szCs w:val="24"/>
          <w:lang w:bidi="en-US"/>
        </w:rPr>
        <w:t xml:space="preserve">Kevin Coyle, </w:t>
      </w:r>
      <w:r w:rsidR="005D7475" w:rsidRPr="008A7507">
        <w:rPr>
          <w:rFonts w:ascii="Times New Roman" w:hAnsi="Times New Roman" w:cs="Times New Roman"/>
          <w:sz w:val="24"/>
          <w:szCs w:val="24"/>
        </w:rPr>
        <w:t>National Wildlife Federation’s Vice President for Education and Training, said today:</w:t>
      </w:r>
    </w:p>
    <w:p w:rsidR="00F90792" w:rsidRPr="00B54150" w:rsidRDefault="00F90792" w:rsidP="006F0EFB">
      <w:pPr>
        <w:spacing w:line="240" w:lineRule="auto"/>
        <w:rPr>
          <w:rFonts w:ascii="Times New Roman" w:hAnsi="Times New Roman" w:cs="Times New Roman"/>
          <w:bCs/>
          <w:color w:val="000000" w:themeColor="text1"/>
          <w:sz w:val="24"/>
          <w:szCs w:val="24"/>
        </w:rPr>
      </w:pPr>
      <w:r w:rsidRPr="00B54150">
        <w:rPr>
          <w:rFonts w:ascii="Times New Roman" w:hAnsi="Times New Roman" w:cs="Times New Roman"/>
          <w:bCs/>
          <w:color w:val="000000" w:themeColor="text1"/>
          <w:sz w:val="24"/>
          <w:szCs w:val="24"/>
        </w:rPr>
        <w:t>“</w:t>
      </w:r>
      <w:r w:rsidRPr="00B54150">
        <w:rPr>
          <w:rFonts w:ascii="Times New Roman" w:hAnsi="Times New Roman" w:cs="Times New Roman"/>
          <w:color w:val="000000" w:themeColor="text1"/>
          <w:sz w:val="24"/>
          <w:szCs w:val="24"/>
        </w:rPr>
        <w:t xml:space="preserve">Youth education is </w:t>
      </w:r>
      <w:r w:rsidR="008A296B">
        <w:rPr>
          <w:rFonts w:ascii="Times New Roman" w:hAnsi="Times New Roman" w:cs="Times New Roman"/>
          <w:color w:val="000000" w:themeColor="text1"/>
          <w:sz w:val="24"/>
          <w:szCs w:val="24"/>
        </w:rPr>
        <w:t>vital</w:t>
      </w:r>
      <w:r w:rsidRPr="00B54150">
        <w:rPr>
          <w:rFonts w:ascii="Times New Roman" w:hAnsi="Times New Roman" w:cs="Times New Roman"/>
          <w:color w:val="000000" w:themeColor="text1"/>
          <w:sz w:val="24"/>
          <w:szCs w:val="24"/>
        </w:rPr>
        <w:t xml:space="preserve"> to prepare future generations to address the </w:t>
      </w:r>
      <w:r>
        <w:rPr>
          <w:rFonts w:ascii="Times New Roman" w:hAnsi="Times New Roman" w:cs="Times New Roman"/>
          <w:color w:val="000000" w:themeColor="text1"/>
          <w:sz w:val="24"/>
          <w:szCs w:val="24"/>
        </w:rPr>
        <w:t xml:space="preserve">many challenges of the </w:t>
      </w:r>
      <w:r w:rsidRPr="00B54150">
        <w:rPr>
          <w:rFonts w:ascii="Times New Roman" w:hAnsi="Times New Roman" w:cs="Times New Roman"/>
          <w:color w:val="000000" w:themeColor="text1"/>
          <w:sz w:val="24"/>
          <w:szCs w:val="24"/>
        </w:rPr>
        <w:t>climate crisis. Climate change education and training at all levels will help the United States maximize the effectiveness of its future scientific, technological and business workforces in the emerging clean energy economy.</w:t>
      </w:r>
    </w:p>
    <w:p w:rsidR="00BA53DC" w:rsidRPr="00B54150" w:rsidRDefault="00303A53" w:rsidP="006F0EFB">
      <w:pPr>
        <w:spacing w:line="240" w:lineRule="auto"/>
        <w:rPr>
          <w:rFonts w:ascii="Times New Roman" w:hAnsi="Times New Roman" w:cs="Times New Roman"/>
          <w:color w:val="000000" w:themeColor="text1"/>
          <w:sz w:val="24"/>
          <w:szCs w:val="24"/>
        </w:rPr>
      </w:pPr>
      <w:r w:rsidRPr="00B54150">
        <w:rPr>
          <w:rFonts w:ascii="Times New Roman" w:hAnsi="Times New Roman" w:cs="Times New Roman"/>
          <w:color w:val="000000" w:themeColor="text1"/>
          <w:sz w:val="24"/>
          <w:szCs w:val="24"/>
        </w:rPr>
        <w:t>“</w:t>
      </w:r>
      <w:r w:rsidR="00560A8F" w:rsidRPr="00B54150">
        <w:rPr>
          <w:rFonts w:ascii="Times New Roman" w:hAnsi="Times New Roman" w:cs="Times New Roman"/>
          <w:color w:val="000000" w:themeColor="text1"/>
          <w:sz w:val="24"/>
          <w:szCs w:val="24"/>
        </w:rPr>
        <w:t>The</w:t>
      </w:r>
      <w:r w:rsidR="006E4A00" w:rsidRPr="00B54150">
        <w:rPr>
          <w:rFonts w:ascii="Times New Roman" w:hAnsi="Times New Roman" w:cs="Times New Roman"/>
          <w:color w:val="000000" w:themeColor="text1"/>
          <w:sz w:val="24"/>
          <w:szCs w:val="24"/>
        </w:rPr>
        <w:t xml:space="preserve"> </w:t>
      </w:r>
      <w:r w:rsidR="00667A9B" w:rsidRPr="00B54150">
        <w:rPr>
          <w:rFonts w:ascii="Times New Roman" w:hAnsi="Times New Roman" w:cs="Times New Roman"/>
          <w:color w:val="000000" w:themeColor="text1"/>
          <w:sz w:val="24"/>
          <w:szCs w:val="24"/>
        </w:rPr>
        <w:t xml:space="preserve">international </w:t>
      </w:r>
      <w:r w:rsidR="00394212" w:rsidRPr="00B54150">
        <w:rPr>
          <w:rFonts w:ascii="Times New Roman" w:hAnsi="Times New Roman" w:cs="Times New Roman"/>
          <w:color w:val="000000" w:themeColor="text1"/>
          <w:sz w:val="24"/>
          <w:szCs w:val="24"/>
        </w:rPr>
        <w:t xml:space="preserve">agreement </w:t>
      </w:r>
      <w:r w:rsidR="00A243DF" w:rsidRPr="00B54150">
        <w:rPr>
          <w:rFonts w:ascii="Times New Roman" w:hAnsi="Times New Roman" w:cs="Times New Roman"/>
          <w:color w:val="000000" w:themeColor="text1"/>
          <w:sz w:val="24"/>
          <w:szCs w:val="24"/>
        </w:rPr>
        <w:t xml:space="preserve">to bolster </w:t>
      </w:r>
      <w:r w:rsidR="00E639CC" w:rsidRPr="00B54150">
        <w:rPr>
          <w:rFonts w:ascii="Times New Roman" w:hAnsi="Times New Roman" w:cs="Times New Roman"/>
          <w:color w:val="000000" w:themeColor="text1"/>
          <w:sz w:val="24"/>
          <w:szCs w:val="24"/>
        </w:rPr>
        <w:t xml:space="preserve">climate change </w:t>
      </w:r>
      <w:r w:rsidR="00A243DF" w:rsidRPr="00B54150">
        <w:rPr>
          <w:rFonts w:ascii="Times New Roman" w:hAnsi="Times New Roman" w:cs="Times New Roman"/>
          <w:color w:val="000000" w:themeColor="text1"/>
          <w:sz w:val="24"/>
          <w:szCs w:val="24"/>
        </w:rPr>
        <w:t>education</w:t>
      </w:r>
      <w:r w:rsidR="000870CC" w:rsidRPr="00B54150">
        <w:rPr>
          <w:rFonts w:ascii="Times New Roman" w:hAnsi="Times New Roman" w:cs="Times New Roman"/>
          <w:color w:val="000000" w:themeColor="text1"/>
          <w:sz w:val="24"/>
          <w:szCs w:val="24"/>
        </w:rPr>
        <w:t xml:space="preserve"> </w:t>
      </w:r>
      <w:r w:rsidR="007F051F" w:rsidRPr="00B54150">
        <w:rPr>
          <w:rFonts w:ascii="Times New Roman" w:hAnsi="Times New Roman" w:cs="Times New Roman"/>
          <w:color w:val="000000" w:themeColor="text1"/>
          <w:sz w:val="24"/>
          <w:szCs w:val="24"/>
        </w:rPr>
        <w:t>acts as a</w:t>
      </w:r>
      <w:r w:rsidR="000870CC" w:rsidRPr="00B54150">
        <w:rPr>
          <w:rFonts w:ascii="Times New Roman" w:hAnsi="Times New Roman" w:cs="Times New Roman"/>
          <w:color w:val="000000" w:themeColor="text1"/>
          <w:sz w:val="24"/>
          <w:szCs w:val="24"/>
        </w:rPr>
        <w:t xml:space="preserve"> </w:t>
      </w:r>
      <w:r w:rsidR="0043312F" w:rsidRPr="00B54150">
        <w:rPr>
          <w:rFonts w:ascii="Times New Roman" w:hAnsi="Times New Roman" w:cs="Times New Roman"/>
          <w:color w:val="000000" w:themeColor="text1"/>
          <w:sz w:val="24"/>
          <w:szCs w:val="24"/>
        </w:rPr>
        <w:t xml:space="preserve">youth-oriented </w:t>
      </w:r>
      <w:r w:rsidR="000870CC" w:rsidRPr="00B54150">
        <w:rPr>
          <w:rFonts w:ascii="Times New Roman" w:hAnsi="Times New Roman" w:cs="Times New Roman"/>
          <w:color w:val="000000" w:themeColor="text1"/>
          <w:sz w:val="24"/>
          <w:szCs w:val="24"/>
        </w:rPr>
        <w:t>linchpi</w:t>
      </w:r>
      <w:r w:rsidR="00874F34" w:rsidRPr="00B54150">
        <w:rPr>
          <w:rFonts w:ascii="Times New Roman" w:hAnsi="Times New Roman" w:cs="Times New Roman"/>
          <w:color w:val="000000" w:themeColor="text1"/>
          <w:sz w:val="24"/>
          <w:szCs w:val="24"/>
        </w:rPr>
        <w:t xml:space="preserve">n during </w:t>
      </w:r>
      <w:r w:rsidR="000870CC" w:rsidRPr="00B54150">
        <w:rPr>
          <w:rFonts w:ascii="Times New Roman" w:hAnsi="Times New Roman" w:cs="Times New Roman"/>
          <w:color w:val="000000" w:themeColor="text1"/>
          <w:sz w:val="24"/>
          <w:szCs w:val="24"/>
        </w:rPr>
        <w:t>this round of climate negotiations</w:t>
      </w:r>
      <w:r w:rsidR="001D2DBF">
        <w:rPr>
          <w:rFonts w:ascii="Times New Roman" w:hAnsi="Times New Roman" w:cs="Times New Roman"/>
          <w:color w:val="000000" w:themeColor="text1"/>
          <w:sz w:val="24"/>
          <w:szCs w:val="24"/>
        </w:rPr>
        <w:t xml:space="preserve">. </w:t>
      </w:r>
      <w:r w:rsidR="000870CC" w:rsidRPr="00B54150">
        <w:rPr>
          <w:rFonts w:ascii="Times New Roman" w:hAnsi="Times New Roman" w:cs="Times New Roman"/>
          <w:color w:val="000000" w:themeColor="text1"/>
          <w:sz w:val="24"/>
          <w:szCs w:val="24"/>
        </w:rPr>
        <w:t>In the United States, a strong commitment to this type of education will help lower carbon pollution through a deeper understanding of climate science, climate change soluti</w:t>
      </w:r>
      <w:r w:rsidR="006934AA" w:rsidRPr="00B54150">
        <w:rPr>
          <w:rFonts w:ascii="Times New Roman" w:hAnsi="Times New Roman" w:cs="Times New Roman"/>
          <w:color w:val="000000" w:themeColor="text1"/>
          <w:sz w:val="24"/>
          <w:szCs w:val="24"/>
        </w:rPr>
        <w:t>ons and personal responsibility,” Coyle said.</w:t>
      </w:r>
    </w:p>
    <w:p w:rsidR="004A1C55" w:rsidRPr="00B54150" w:rsidRDefault="004A1C55" w:rsidP="006F0EFB">
      <w:pPr>
        <w:spacing w:line="240" w:lineRule="auto"/>
        <w:rPr>
          <w:rFonts w:ascii="Times New Roman" w:hAnsi="Times New Roman" w:cs="Times New Roman"/>
          <w:color w:val="000000" w:themeColor="text1"/>
          <w:sz w:val="24"/>
          <w:szCs w:val="24"/>
        </w:rPr>
      </w:pPr>
      <w:r w:rsidRPr="00B54150">
        <w:rPr>
          <w:rFonts w:ascii="Times New Roman" w:hAnsi="Times New Roman" w:cs="Times New Roman"/>
          <w:color w:val="000000" w:themeColor="text1"/>
          <w:sz w:val="24"/>
          <w:szCs w:val="24"/>
        </w:rPr>
        <w:t>Every nation must increase its commitment to climate change education on a systemic basis</w:t>
      </w:r>
      <w:r w:rsidR="001D2DBF">
        <w:rPr>
          <w:rFonts w:ascii="Times New Roman" w:hAnsi="Times New Roman" w:cs="Times New Roman"/>
          <w:color w:val="000000" w:themeColor="text1"/>
          <w:sz w:val="24"/>
          <w:szCs w:val="24"/>
        </w:rPr>
        <w:t xml:space="preserve">. </w:t>
      </w:r>
      <w:r w:rsidRPr="00B54150">
        <w:rPr>
          <w:rFonts w:ascii="Times New Roman" w:hAnsi="Times New Roman" w:cs="Times New Roman"/>
          <w:color w:val="000000" w:themeColor="text1"/>
          <w:sz w:val="24"/>
          <w:szCs w:val="24"/>
        </w:rPr>
        <w:t>This urgent need is particularly true in the United States, where the per</w:t>
      </w:r>
      <w:r w:rsidR="00140DE0">
        <w:rPr>
          <w:rFonts w:ascii="Times New Roman" w:hAnsi="Times New Roman" w:cs="Times New Roman"/>
          <w:color w:val="000000" w:themeColor="text1"/>
          <w:sz w:val="24"/>
          <w:szCs w:val="24"/>
        </w:rPr>
        <w:t>-</w:t>
      </w:r>
      <w:r w:rsidRPr="00B54150">
        <w:rPr>
          <w:rFonts w:ascii="Times New Roman" w:hAnsi="Times New Roman" w:cs="Times New Roman"/>
          <w:color w:val="000000" w:themeColor="text1"/>
          <w:sz w:val="24"/>
          <w:szCs w:val="24"/>
        </w:rPr>
        <w:t xml:space="preserve">capita carbon footprint is the </w:t>
      </w:r>
      <w:r w:rsidR="009A1AD6">
        <w:rPr>
          <w:rFonts w:ascii="Times New Roman" w:hAnsi="Times New Roman" w:cs="Times New Roman"/>
          <w:color w:val="000000" w:themeColor="text1"/>
          <w:sz w:val="24"/>
          <w:szCs w:val="24"/>
        </w:rPr>
        <w:t>largest</w:t>
      </w:r>
      <w:r w:rsidRPr="00B54150">
        <w:rPr>
          <w:rFonts w:ascii="Times New Roman" w:hAnsi="Times New Roman" w:cs="Times New Roman"/>
          <w:color w:val="000000" w:themeColor="text1"/>
          <w:sz w:val="24"/>
          <w:szCs w:val="24"/>
        </w:rPr>
        <w:t xml:space="preserve"> in the world.</w:t>
      </w:r>
    </w:p>
    <w:p w:rsidR="00020FCA" w:rsidRPr="00B54150" w:rsidRDefault="00E06276" w:rsidP="006F0EFB">
      <w:pPr>
        <w:spacing w:line="240" w:lineRule="auto"/>
        <w:rPr>
          <w:rFonts w:ascii="Times New Roman" w:hAnsi="Times New Roman" w:cs="Times New Roman"/>
          <w:color w:val="000000" w:themeColor="text1"/>
          <w:sz w:val="24"/>
          <w:szCs w:val="24"/>
        </w:rPr>
      </w:pPr>
      <w:r w:rsidRPr="00B54150">
        <w:rPr>
          <w:rFonts w:ascii="Times New Roman" w:hAnsi="Times New Roman" w:cs="Times New Roman"/>
          <w:color w:val="000000" w:themeColor="text1"/>
          <w:sz w:val="24"/>
          <w:szCs w:val="24"/>
        </w:rPr>
        <w:t>Climate change education in the United States is not c</w:t>
      </w:r>
      <w:r w:rsidR="00F4723A">
        <w:rPr>
          <w:rFonts w:ascii="Times New Roman" w:hAnsi="Times New Roman" w:cs="Times New Roman"/>
          <w:color w:val="000000" w:themeColor="text1"/>
          <w:sz w:val="24"/>
          <w:szCs w:val="24"/>
        </w:rPr>
        <w:t>urrently well integrated into K-</w:t>
      </w:r>
      <w:r w:rsidRPr="00B54150">
        <w:rPr>
          <w:rFonts w:ascii="Times New Roman" w:hAnsi="Times New Roman" w:cs="Times New Roman"/>
          <w:color w:val="000000" w:themeColor="text1"/>
          <w:sz w:val="24"/>
          <w:szCs w:val="24"/>
        </w:rPr>
        <w:t>12 a</w:t>
      </w:r>
      <w:r w:rsidR="00B33C16" w:rsidRPr="00B54150">
        <w:rPr>
          <w:rFonts w:ascii="Times New Roman" w:hAnsi="Times New Roman" w:cs="Times New Roman"/>
          <w:color w:val="000000" w:themeColor="text1"/>
          <w:sz w:val="24"/>
          <w:szCs w:val="24"/>
        </w:rPr>
        <w:t>nd higher education curricula</w:t>
      </w:r>
      <w:r w:rsidR="001D2DBF">
        <w:rPr>
          <w:rFonts w:ascii="Times New Roman" w:hAnsi="Times New Roman" w:cs="Times New Roman"/>
          <w:color w:val="000000" w:themeColor="text1"/>
          <w:sz w:val="24"/>
          <w:szCs w:val="24"/>
        </w:rPr>
        <w:t>. T</w:t>
      </w:r>
      <w:r w:rsidR="00690080" w:rsidRPr="00B54150">
        <w:rPr>
          <w:rFonts w:ascii="Times New Roman" w:hAnsi="Times New Roman" w:cs="Times New Roman"/>
          <w:color w:val="000000" w:themeColor="text1"/>
          <w:sz w:val="24"/>
          <w:szCs w:val="24"/>
        </w:rPr>
        <w:t xml:space="preserve">here is </w:t>
      </w:r>
      <w:r w:rsidRPr="00B54150">
        <w:rPr>
          <w:rFonts w:ascii="Times New Roman" w:hAnsi="Times New Roman" w:cs="Times New Roman"/>
          <w:color w:val="000000" w:themeColor="text1"/>
          <w:sz w:val="24"/>
          <w:szCs w:val="24"/>
        </w:rPr>
        <w:t xml:space="preserve">a </w:t>
      </w:r>
      <w:r w:rsidR="00124CD6" w:rsidRPr="00B54150">
        <w:rPr>
          <w:rFonts w:ascii="Times New Roman" w:hAnsi="Times New Roman" w:cs="Times New Roman"/>
          <w:color w:val="000000" w:themeColor="text1"/>
          <w:sz w:val="24"/>
          <w:szCs w:val="24"/>
        </w:rPr>
        <w:t>gap that needs to be filled by</w:t>
      </w:r>
      <w:r w:rsidRPr="00B54150">
        <w:rPr>
          <w:rFonts w:ascii="Times New Roman" w:hAnsi="Times New Roman" w:cs="Times New Roman"/>
          <w:color w:val="000000" w:themeColor="text1"/>
          <w:sz w:val="24"/>
          <w:szCs w:val="24"/>
        </w:rPr>
        <w:t xml:space="preserve"> formal education programs </w:t>
      </w:r>
      <w:r w:rsidR="00C6564C">
        <w:rPr>
          <w:rFonts w:ascii="Times New Roman" w:hAnsi="Times New Roman" w:cs="Times New Roman"/>
          <w:color w:val="000000" w:themeColor="text1"/>
          <w:sz w:val="24"/>
          <w:szCs w:val="24"/>
        </w:rPr>
        <w:t xml:space="preserve">to bolster </w:t>
      </w:r>
      <w:r w:rsidRPr="00B54150">
        <w:rPr>
          <w:rFonts w:ascii="Times New Roman" w:hAnsi="Times New Roman" w:cs="Times New Roman"/>
          <w:color w:val="000000" w:themeColor="text1"/>
          <w:sz w:val="24"/>
          <w:szCs w:val="24"/>
        </w:rPr>
        <w:t>understanding of climate science, its social dimensions and its technological implications</w:t>
      </w:r>
      <w:r w:rsidR="001D2DBF">
        <w:rPr>
          <w:rFonts w:ascii="Times New Roman" w:hAnsi="Times New Roman" w:cs="Times New Roman"/>
          <w:color w:val="000000" w:themeColor="text1"/>
          <w:sz w:val="24"/>
          <w:szCs w:val="24"/>
        </w:rPr>
        <w:t xml:space="preserve">. </w:t>
      </w:r>
    </w:p>
    <w:p w:rsidR="00AD1068" w:rsidRDefault="00D01626" w:rsidP="006F0EFB">
      <w:pPr>
        <w:spacing w:line="240" w:lineRule="auto"/>
        <w:rPr>
          <w:rFonts w:ascii="Times New Roman" w:hAnsi="Times New Roman" w:cs="Times New Roman"/>
          <w:color w:val="000000" w:themeColor="text1"/>
          <w:sz w:val="24"/>
          <w:szCs w:val="24"/>
        </w:rPr>
      </w:pPr>
      <w:r w:rsidRPr="00B54150">
        <w:rPr>
          <w:rFonts w:ascii="Times New Roman" w:hAnsi="Times New Roman" w:cs="Times New Roman"/>
          <w:color w:val="000000" w:themeColor="text1"/>
          <w:sz w:val="24"/>
          <w:szCs w:val="24"/>
        </w:rPr>
        <w:lastRenderedPageBreak/>
        <w:t xml:space="preserve">The North American Association </w:t>
      </w:r>
      <w:r w:rsidR="004B624C">
        <w:rPr>
          <w:rFonts w:ascii="Times New Roman" w:hAnsi="Times New Roman" w:cs="Times New Roman"/>
          <w:color w:val="000000" w:themeColor="text1"/>
          <w:sz w:val="24"/>
          <w:szCs w:val="24"/>
        </w:rPr>
        <w:t>f</w:t>
      </w:r>
      <w:r w:rsidRPr="00B54150">
        <w:rPr>
          <w:rFonts w:ascii="Times New Roman" w:hAnsi="Times New Roman" w:cs="Times New Roman"/>
          <w:color w:val="000000" w:themeColor="text1"/>
          <w:sz w:val="24"/>
          <w:szCs w:val="24"/>
        </w:rPr>
        <w:t>or Environmental Education</w:t>
      </w:r>
      <w:r w:rsidR="00C6564C">
        <w:rPr>
          <w:rFonts w:ascii="Times New Roman" w:hAnsi="Times New Roman" w:cs="Times New Roman"/>
          <w:color w:val="000000" w:themeColor="text1"/>
          <w:sz w:val="24"/>
          <w:szCs w:val="24"/>
        </w:rPr>
        <w:t xml:space="preserve"> </w:t>
      </w:r>
      <w:r w:rsidR="007C3261">
        <w:rPr>
          <w:rFonts w:ascii="Times New Roman" w:hAnsi="Times New Roman" w:cs="Times New Roman"/>
          <w:color w:val="000000" w:themeColor="text1"/>
          <w:sz w:val="24"/>
          <w:szCs w:val="24"/>
        </w:rPr>
        <w:t>and the</w:t>
      </w:r>
      <w:r w:rsidRPr="00B54150">
        <w:rPr>
          <w:rFonts w:ascii="Times New Roman" w:hAnsi="Times New Roman" w:cs="Times New Roman"/>
          <w:color w:val="000000" w:themeColor="text1"/>
          <w:sz w:val="24"/>
          <w:szCs w:val="24"/>
        </w:rPr>
        <w:t xml:space="preserve"> National Wildlife Federation </w:t>
      </w:r>
      <w:r w:rsidR="00E73B37" w:rsidRPr="00B54150">
        <w:rPr>
          <w:rFonts w:ascii="Times New Roman" w:hAnsi="Times New Roman" w:cs="Times New Roman"/>
          <w:color w:val="000000" w:themeColor="text1"/>
          <w:sz w:val="24"/>
          <w:szCs w:val="24"/>
        </w:rPr>
        <w:t xml:space="preserve">produced guidelines to help educators use reasonable standards and </w:t>
      </w:r>
      <w:r w:rsidR="007C3261" w:rsidRPr="00B54150">
        <w:rPr>
          <w:rFonts w:ascii="Times New Roman" w:hAnsi="Times New Roman" w:cs="Times New Roman"/>
          <w:color w:val="000000" w:themeColor="text1"/>
          <w:sz w:val="24"/>
          <w:szCs w:val="24"/>
        </w:rPr>
        <w:t>pe</w:t>
      </w:r>
      <w:r w:rsidR="007C3261">
        <w:rPr>
          <w:rFonts w:ascii="Times New Roman" w:hAnsi="Times New Roman" w:cs="Times New Roman"/>
          <w:color w:val="000000" w:themeColor="text1"/>
          <w:sz w:val="24"/>
          <w:szCs w:val="24"/>
        </w:rPr>
        <w:t>d</w:t>
      </w:r>
      <w:r w:rsidR="007C3261" w:rsidRPr="00B54150">
        <w:rPr>
          <w:rFonts w:ascii="Times New Roman" w:hAnsi="Times New Roman" w:cs="Times New Roman"/>
          <w:color w:val="000000" w:themeColor="text1"/>
          <w:sz w:val="24"/>
          <w:szCs w:val="24"/>
        </w:rPr>
        <w:t xml:space="preserve">agogy </w:t>
      </w:r>
      <w:r w:rsidR="00E73B37" w:rsidRPr="00B54150">
        <w:rPr>
          <w:rFonts w:ascii="Times New Roman" w:hAnsi="Times New Roman" w:cs="Times New Roman"/>
          <w:color w:val="000000" w:themeColor="text1"/>
          <w:sz w:val="24"/>
          <w:szCs w:val="24"/>
        </w:rPr>
        <w:t>to help fill this educational gap</w:t>
      </w:r>
      <w:r w:rsidR="001D2DBF">
        <w:rPr>
          <w:rFonts w:ascii="Times New Roman" w:hAnsi="Times New Roman" w:cs="Times New Roman"/>
          <w:color w:val="000000" w:themeColor="text1"/>
          <w:sz w:val="24"/>
          <w:szCs w:val="24"/>
        </w:rPr>
        <w:t xml:space="preserve">. </w:t>
      </w:r>
      <w:hyperlink r:id="rId8" w:history="1">
        <w:r w:rsidR="007B124D" w:rsidRPr="006F4D48">
          <w:rPr>
            <w:rStyle w:val="Hyperlink"/>
            <w:rFonts w:ascii="Times New Roman" w:hAnsi="Times New Roman" w:cs="Times New Roman"/>
            <w:sz w:val="24"/>
            <w:szCs w:val="24"/>
          </w:rPr>
          <w:t>Click here to access these guidelines</w:t>
        </w:r>
      </w:hyperlink>
      <w:r w:rsidR="00EF08EB">
        <w:rPr>
          <w:rFonts w:ascii="Times New Roman" w:hAnsi="Times New Roman" w:cs="Times New Roman"/>
          <w:color w:val="000000" w:themeColor="text1"/>
          <w:sz w:val="24"/>
          <w:szCs w:val="24"/>
        </w:rPr>
        <w:t xml:space="preserve"> for global climate change education.</w:t>
      </w:r>
      <w:r w:rsidR="00367737">
        <w:rPr>
          <w:rFonts w:ascii="Times New Roman" w:hAnsi="Times New Roman" w:cs="Times New Roman"/>
          <w:color w:val="000000" w:themeColor="text1"/>
          <w:sz w:val="24"/>
          <w:szCs w:val="24"/>
        </w:rPr>
        <w:t xml:space="preserve"> </w:t>
      </w:r>
    </w:p>
    <w:p w:rsidR="00553EFA" w:rsidRPr="002D3959" w:rsidRDefault="00D837C7" w:rsidP="006F0EFB">
      <w:pPr>
        <w:spacing w:line="240" w:lineRule="auto"/>
        <w:rPr>
          <w:rFonts w:ascii="Times New Roman" w:hAnsi="Times New Roman" w:cs="Times New Roman"/>
          <w:color w:val="000000" w:themeColor="text1"/>
          <w:sz w:val="24"/>
          <w:szCs w:val="24"/>
        </w:rPr>
      </w:pPr>
      <w:r w:rsidRPr="00B54150">
        <w:rPr>
          <w:rFonts w:ascii="Times New Roman" w:hAnsi="Times New Roman" w:cs="Times New Roman"/>
          <w:color w:val="000000" w:themeColor="text1"/>
          <w:sz w:val="24"/>
          <w:szCs w:val="24"/>
        </w:rPr>
        <w:t>National Wildlife Federation</w:t>
      </w:r>
      <w:r w:rsidR="00E06276" w:rsidRPr="00B54150">
        <w:rPr>
          <w:rFonts w:ascii="Times New Roman" w:hAnsi="Times New Roman" w:cs="Times New Roman"/>
          <w:color w:val="000000" w:themeColor="text1"/>
          <w:sz w:val="24"/>
          <w:szCs w:val="24"/>
        </w:rPr>
        <w:t xml:space="preserve"> is committed to climate education through its many educational programs including Eco-Schools USA</w:t>
      </w:r>
      <w:r w:rsidR="00C64686" w:rsidRPr="00B54150">
        <w:rPr>
          <w:rFonts w:ascii="Times New Roman" w:hAnsi="Times New Roman" w:cs="Times New Roman"/>
          <w:color w:val="000000" w:themeColor="text1"/>
          <w:sz w:val="24"/>
          <w:szCs w:val="24"/>
        </w:rPr>
        <w:t>,</w:t>
      </w:r>
      <w:r w:rsidR="00E06276" w:rsidRPr="00B54150">
        <w:rPr>
          <w:rFonts w:ascii="Times New Roman" w:hAnsi="Times New Roman" w:cs="Times New Roman"/>
          <w:color w:val="000000" w:themeColor="text1"/>
          <w:sz w:val="24"/>
          <w:szCs w:val="24"/>
        </w:rPr>
        <w:t xml:space="preserve"> part of an international network of 38,000 schools and 10</w:t>
      </w:r>
      <w:r w:rsidR="007C3261">
        <w:rPr>
          <w:rFonts w:ascii="Times New Roman" w:hAnsi="Times New Roman" w:cs="Times New Roman"/>
          <w:color w:val="000000" w:themeColor="text1"/>
          <w:sz w:val="24"/>
          <w:szCs w:val="24"/>
        </w:rPr>
        <w:t>.5</w:t>
      </w:r>
      <w:r w:rsidR="00E06276" w:rsidRPr="00B54150">
        <w:rPr>
          <w:rFonts w:ascii="Times New Roman" w:hAnsi="Times New Roman" w:cs="Times New Roman"/>
          <w:color w:val="000000" w:themeColor="text1"/>
          <w:sz w:val="24"/>
          <w:szCs w:val="24"/>
        </w:rPr>
        <w:t xml:space="preserve"> </w:t>
      </w:r>
      <w:r w:rsidR="00553EFA" w:rsidRPr="00B54150">
        <w:rPr>
          <w:rFonts w:ascii="Times New Roman" w:hAnsi="Times New Roman" w:cs="Times New Roman"/>
          <w:color w:val="000000" w:themeColor="text1"/>
          <w:sz w:val="24"/>
          <w:szCs w:val="24"/>
        </w:rPr>
        <w:t>million students in 51 nations</w:t>
      </w:r>
      <w:r w:rsidR="001D2DBF">
        <w:rPr>
          <w:rFonts w:ascii="Times New Roman" w:hAnsi="Times New Roman" w:cs="Times New Roman"/>
          <w:color w:val="000000" w:themeColor="text1"/>
          <w:sz w:val="24"/>
          <w:szCs w:val="24"/>
        </w:rPr>
        <w:t xml:space="preserve">. </w:t>
      </w:r>
      <w:r w:rsidR="00A07F96" w:rsidRPr="002D3959">
        <w:rPr>
          <w:rFonts w:ascii="Times New Roman" w:hAnsi="Times New Roman" w:cs="Times New Roman"/>
          <w:color w:val="000000" w:themeColor="text1"/>
          <w:sz w:val="24"/>
          <w:szCs w:val="24"/>
        </w:rPr>
        <w:t xml:space="preserve">Visit </w:t>
      </w:r>
      <w:hyperlink r:id="rId9" w:history="1">
        <w:r w:rsidR="00A07F96" w:rsidRPr="002D3959">
          <w:rPr>
            <w:rStyle w:val="Hyperlink"/>
            <w:rFonts w:ascii="Times New Roman" w:hAnsi="Times New Roman" w:cs="Times New Roman"/>
            <w:sz w:val="24"/>
            <w:szCs w:val="24"/>
          </w:rPr>
          <w:t>www.eco-schoolsusa.org</w:t>
        </w:r>
      </w:hyperlink>
      <w:r w:rsidR="00A07F96" w:rsidRPr="002D3959">
        <w:rPr>
          <w:rFonts w:ascii="Times New Roman" w:hAnsi="Times New Roman" w:cs="Times New Roman"/>
          <w:color w:val="000000" w:themeColor="text1"/>
          <w:sz w:val="24"/>
          <w:szCs w:val="24"/>
        </w:rPr>
        <w:t xml:space="preserve"> to learn more.</w:t>
      </w:r>
    </w:p>
    <w:p w:rsidR="00553EFA" w:rsidRPr="002D3959" w:rsidRDefault="009A1458" w:rsidP="006F0EF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NWF’s</w:t>
      </w:r>
      <w:r w:rsidR="00C74C02" w:rsidRPr="002D3959">
        <w:rPr>
          <w:rFonts w:ascii="Times New Roman" w:hAnsi="Times New Roman" w:cs="Times New Roman"/>
          <w:color w:val="000000" w:themeColor="text1"/>
          <w:sz w:val="24"/>
          <w:szCs w:val="24"/>
        </w:rPr>
        <w:t xml:space="preserve"> Campus Ecology program</w:t>
      </w:r>
      <w:r w:rsidR="000E2DF6" w:rsidRPr="002D3959">
        <w:rPr>
          <w:rFonts w:ascii="Times New Roman" w:hAnsi="Times New Roman" w:cs="Times New Roman"/>
          <w:color w:val="000000" w:themeColor="text1"/>
          <w:sz w:val="24"/>
          <w:szCs w:val="24"/>
        </w:rPr>
        <w:t xml:space="preserve">, along with </w:t>
      </w:r>
      <w:r w:rsidR="007F73F7" w:rsidRPr="002D3959">
        <w:rPr>
          <w:rFonts w:ascii="Times New Roman" w:hAnsi="Times New Roman" w:cs="Times New Roman"/>
          <w:color w:val="000000" w:themeColor="text1"/>
          <w:sz w:val="24"/>
          <w:szCs w:val="24"/>
        </w:rPr>
        <w:t xml:space="preserve">partner </w:t>
      </w:r>
      <w:hyperlink r:id="rId10" w:history="1">
        <w:r w:rsidR="000E2DF6" w:rsidRPr="00671A07">
          <w:rPr>
            <w:rStyle w:val="Hyperlink"/>
            <w:rFonts w:ascii="Times New Roman" w:hAnsi="Times New Roman" w:cs="Times New Roman"/>
            <w:sz w:val="24"/>
            <w:szCs w:val="24"/>
          </w:rPr>
          <w:t>Jobs for the Future</w:t>
        </w:r>
      </w:hyperlink>
      <w:r w:rsidR="000E2DF6" w:rsidRPr="002D3959">
        <w:rPr>
          <w:rFonts w:ascii="Times New Roman" w:hAnsi="Times New Roman" w:cs="Times New Roman"/>
          <w:color w:val="000000" w:themeColor="text1"/>
          <w:sz w:val="24"/>
          <w:szCs w:val="24"/>
        </w:rPr>
        <w:t>,</w:t>
      </w:r>
      <w:r w:rsidR="0095333D" w:rsidRPr="002D3959">
        <w:rPr>
          <w:rFonts w:ascii="Times New Roman" w:hAnsi="Times New Roman" w:cs="Times New Roman"/>
          <w:color w:val="000000" w:themeColor="text1"/>
          <w:sz w:val="24"/>
          <w:szCs w:val="24"/>
        </w:rPr>
        <w:t xml:space="preserve"> hosts the </w:t>
      </w:r>
      <w:r w:rsidR="00961EA8" w:rsidRPr="002D3959">
        <w:rPr>
          <w:rFonts w:ascii="Times New Roman" w:hAnsi="Times New Roman" w:cs="Times New Roman"/>
          <w:color w:val="000000" w:themeColor="text1"/>
          <w:sz w:val="24"/>
          <w:szCs w:val="24"/>
        </w:rPr>
        <w:t>green</w:t>
      </w:r>
      <w:r w:rsidR="005632AA" w:rsidRPr="002D3959">
        <w:rPr>
          <w:rFonts w:ascii="Times New Roman" w:hAnsi="Times New Roman" w:cs="Times New Roman"/>
          <w:color w:val="000000" w:themeColor="text1"/>
          <w:sz w:val="24"/>
          <w:szCs w:val="24"/>
        </w:rPr>
        <w:t xml:space="preserve"> jobs program </w:t>
      </w:r>
      <w:r w:rsidR="005632AA" w:rsidRPr="001E6AEA">
        <w:rPr>
          <w:rFonts w:ascii="Times New Roman" w:hAnsi="Times New Roman" w:cs="Times New Roman"/>
          <w:color w:val="000000" w:themeColor="text1"/>
          <w:sz w:val="24"/>
          <w:szCs w:val="24"/>
        </w:rPr>
        <w:t xml:space="preserve">called </w:t>
      </w:r>
      <w:r w:rsidR="00B67539" w:rsidRPr="001E6AEA">
        <w:rPr>
          <w:rFonts w:ascii="Times New Roman" w:hAnsi="Times New Roman" w:cs="Times New Roman"/>
          <w:color w:val="000000" w:themeColor="text1"/>
          <w:sz w:val="24"/>
          <w:szCs w:val="24"/>
        </w:rPr>
        <w:t xml:space="preserve">the </w:t>
      </w:r>
      <w:r w:rsidR="005632AA" w:rsidRPr="001E6AEA">
        <w:rPr>
          <w:rFonts w:ascii="Times New Roman" w:hAnsi="Times New Roman" w:cs="Times New Roman"/>
          <w:color w:val="000000" w:themeColor="text1"/>
          <w:sz w:val="24"/>
          <w:szCs w:val="24"/>
        </w:rPr>
        <w:t>Greenforce Initiative.</w:t>
      </w:r>
      <w:r w:rsidR="000A7DDD" w:rsidRPr="001E6AEA">
        <w:rPr>
          <w:rFonts w:ascii="Times New Roman" w:hAnsi="Times New Roman" w:cs="Times New Roman"/>
          <w:color w:val="000000" w:themeColor="text1"/>
          <w:sz w:val="24"/>
          <w:szCs w:val="24"/>
        </w:rPr>
        <w:t xml:space="preserve">  The two-year initiative </w:t>
      </w:r>
      <w:r w:rsidR="002D3959" w:rsidRPr="001E6AEA">
        <w:rPr>
          <w:rFonts w:ascii="Times New Roman" w:hAnsi="Times New Roman" w:cs="Times New Roman"/>
          <w:color w:val="000000" w:themeColor="text1"/>
          <w:sz w:val="24"/>
          <w:szCs w:val="24"/>
        </w:rPr>
        <w:t xml:space="preserve">will spur education, innovation and training at community colleges in the United States, with the goal of </w:t>
      </w:r>
      <w:r w:rsidR="00936BD1">
        <w:rPr>
          <w:rFonts w:ascii="Times New Roman" w:hAnsi="Times New Roman" w:cs="Times New Roman"/>
          <w:color w:val="000000" w:themeColor="text1"/>
          <w:sz w:val="24"/>
          <w:szCs w:val="24"/>
        </w:rPr>
        <w:t>getting</w:t>
      </w:r>
      <w:r w:rsidR="002D3959" w:rsidRPr="001E6AEA">
        <w:rPr>
          <w:rFonts w:ascii="Times New Roman" w:hAnsi="Times New Roman" w:cs="Times New Roman"/>
          <w:color w:val="000000" w:themeColor="text1"/>
          <w:sz w:val="24"/>
          <w:szCs w:val="24"/>
        </w:rPr>
        <w:t xml:space="preserve"> Americans back to work</w:t>
      </w:r>
      <w:r w:rsidR="00530F27">
        <w:rPr>
          <w:rFonts w:ascii="Times New Roman" w:hAnsi="Times New Roman" w:cs="Times New Roman"/>
          <w:color w:val="000000" w:themeColor="text1"/>
          <w:sz w:val="24"/>
          <w:szCs w:val="24"/>
        </w:rPr>
        <w:t xml:space="preserve"> in the emerging clean energy economy</w:t>
      </w:r>
      <w:r w:rsidR="002D3959" w:rsidRPr="001E6AEA">
        <w:rPr>
          <w:rFonts w:ascii="Times New Roman" w:hAnsi="Times New Roman" w:cs="Times New Roman"/>
          <w:color w:val="000000" w:themeColor="text1"/>
          <w:sz w:val="24"/>
          <w:szCs w:val="24"/>
        </w:rPr>
        <w:t>.</w:t>
      </w:r>
      <w:r w:rsidR="002D3959" w:rsidRPr="002D3959">
        <w:rPr>
          <w:rFonts w:ascii="Times New Roman" w:hAnsi="Times New Roman" w:cs="Times New Roman"/>
          <w:color w:val="000000" w:themeColor="text1"/>
          <w:sz w:val="24"/>
          <w:szCs w:val="24"/>
        </w:rPr>
        <w:t xml:space="preserve"> </w:t>
      </w:r>
      <w:r w:rsidR="00E049DA" w:rsidRPr="002D3959">
        <w:rPr>
          <w:rFonts w:ascii="Times New Roman" w:hAnsi="Times New Roman" w:cs="Times New Roman"/>
          <w:color w:val="000000" w:themeColor="text1"/>
          <w:sz w:val="24"/>
          <w:szCs w:val="24"/>
        </w:rPr>
        <w:t xml:space="preserve">Visit </w:t>
      </w:r>
      <w:hyperlink r:id="rId11" w:history="1">
        <w:r w:rsidR="00E049DA" w:rsidRPr="002D3959">
          <w:rPr>
            <w:rStyle w:val="Hyperlink"/>
            <w:rFonts w:ascii="Times New Roman" w:hAnsi="Times New Roman" w:cs="Times New Roman"/>
            <w:sz w:val="24"/>
            <w:szCs w:val="24"/>
          </w:rPr>
          <w:t>www.GreenforceInitiative.org</w:t>
        </w:r>
      </w:hyperlink>
      <w:r w:rsidR="00E049DA" w:rsidRPr="002D3959">
        <w:rPr>
          <w:rFonts w:ascii="Times New Roman" w:hAnsi="Times New Roman" w:cs="Times New Roman"/>
          <w:color w:val="000000" w:themeColor="text1"/>
          <w:sz w:val="24"/>
          <w:szCs w:val="24"/>
        </w:rPr>
        <w:t xml:space="preserve"> to learn more.</w:t>
      </w:r>
    </w:p>
    <w:p w:rsidR="00E84A5A" w:rsidRPr="00CF0BB8" w:rsidRDefault="000622B7" w:rsidP="00E84A5A">
      <w:pPr>
        <w:spacing w:line="240" w:lineRule="auto"/>
        <w:rPr>
          <w:rFonts w:ascii="Times New Roman" w:hAnsi="Times New Roman" w:cs="Times New Roman"/>
          <w:color w:val="000000" w:themeColor="text1"/>
          <w:sz w:val="26"/>
          <w:szCs w:val="26"/>
        </w:rPr>
      </w:pPr>
      <w:r w:rsidRPr="002D3959">
        <w:rPr>
          <w:rFonts w:ascii="Times New Roman" w:hAnsi="Times New Roman" w:cs="Times New Roman"/>
          <w:color w:val="000000" w:themeColor="text1"/>
          <w:sz w:val="24"/>
          <w:szCs w:val="24"/>
        </w:rPr>
        <w:t>National Wildlife Federation</w:t>
      </w:r>
      <w:r w:rsidR="00E06276" w:rsidRPr="002D3959">
        <w:rPr>
          <w:rFonts w:ascii="Times New Roman" w:hAnsi="Times New Roman" w:cs="Times New Roman"/>
          <w:color w:val="000000" w:themeColor="text1"/>
          <w:sz w:val="24"/>
          <w:szCs w:val="24"/>
        </w:rPr>
        <w:t xml:space="preserve"> </w:t>
      </w:r>
      <w:r w:rsidR="001341A0" w:rsidRPr="002D3959">
        <w:rPr>
          <w:rFonts w:ascii="Times New Roman" w:hAnsi="Times New Roman" w:cs="Times New Roman"/>
          <w:color w:val="000000" w:themeColor="text1"/>
          <w:sz w:val="24"/>
          <w:szCs w:val="24"/>
        </w:rPr>
        <w:t xml:space="preserve">also </w:t>
      </w:r>
      <w:r w:rsidR="00E06276" w:rsidRPr="002D3959">
        <w:rPr>
          <w:rFonts w:ascii="Times New Roman" w:hAnsi="Times New Roman" w:cs="Times New Roman"/>
          <w:color w:val="000000" w:themeColor="text1"/>
          <w:sz w:val="24"/>
          <w:szCs w:val="24"/>
        </w:rPr>
        <w:t>works with leading NGOs</w:t>
      </w:r>
      <w:r w:rsidR="00E06276" w:rsidRPr="00B54150">
        <w:rPr>
          <w:rFonts w:ascii="Times New Roman" w:hAnsi="Times New Roman" w:cs="Times New Roman"/>
          <w:color w:val="000000" w:themeColor="text1"/>
          <w:sz w:val="24"/>
          <w:szCs w:val="24"/>
        </w:rPr>
        <w:t xml:space="preserve"> and government agencies to advance climate education</w:t>
      </w:r>
      <w:r w:rsidR="00491DB4" w:rsidRPr="00B54150">
        <w:rPr>
          <w:rFonts w:ascii="Times New Roman" w:hAnsi="Times New Roman" w:cs="Times New Roman"/>
          <w:color w:val="000000" w:themeColor="text1"/>
          <w:sz w:val="24"/>
          <w:szCs w:val="24"/>
        </w:rPr>
        <w:t xml:space="preserve"> in the United States</w:t>
      </w:r>
      <w:r w:rsidR="001D2DBF">
        <w:rPr>
          <w:rFonts w:ascii="Times New Roman" w:hAnsi="Times New Roman" w:cs="Times New Roman"/>
          <w:color w:val="000000" w:themeColor="text1"/>
          <w:sz w:val="24"/>
          <w:szCs w:val="24"/>
        </w:rPr>
        <w:t xml:space="preserve">. </w:t>
      </w:r>
      <w:r w:rsidR="00E06276" w:rsidRPr="00B54150">
        <w:rPr>
          <w:rFonts w:ascii="Times New Roman" w:hAnsi="Times New Roman" w:cs="Times New Roman"/>
          <w:color w:val="000000" w:themeColor="text1"/>
          <w:sz w:val="24"/>
          <w:szCs w:val="24"/>
        </w:rPr>
        <w:t>This</w:t>
      </w:r>
      <w:r w:rsidR="00FD6EB5" w:rsidRPr="00B54150">
        <w:rPr>
          <w:rFonts w:ascii="Times New Roman" w:hAnsi="Times New Roman" w:cs="Times New Roman"/>
          <w:color w:val="000000" w:themeColor="text1"/>
          <w:sz w:val="24"/>
          <w:szCs w:val="24"/>
        </w:rPr>
        <w:t xml:space="preserve"> work</w:t>
      </w:r>
      <w:r w:rsidR="00E06276" w:rsidRPr="00B54150">
        <w:rPr>
          <w:rFonts w:ascii="Times New Roman" w:hAnsi="Times New Roman" w:cs="Times New Roman"/>
          <w:color w:val="000000" w:themeColor="text1"/>
          <w:sz w:val="24"/>
          <w:szCs w:val="24"/>
        </w:rPr>
        <w:t xml:space="preserve"> include</w:t>
      </w:r>
      <w:r w:rsidR="00EE019E" w:rsidRPr="00B54150">
        <w:rPr>
          <w:rFonts w:ascii="Times New Roman" w:hAnsi="Times New Roman" w:cs="Times New Roman"/>
          <w:color w:val="000000" w:themeColor="text1"/>
          <w:sz w:val="24"/>
          <w:szCs w:val="24"/>
        </w:rPr>
        <w:t>s working with</w:t>
      </w:r>
      <w:r w:rsidR="00E06276" w:rsidRPr="00B54150">
        <w:rPr>
          <w:rFonts w:ascii="Times New Roman" w:hAnsi="Times New Roman" w:cs="Times New Roman"/>
          <w:color w:val="000000" w:themeColor="text1"/>
          <w:sz w:val="24"/>
          <w:szCs w:val="24"/>
        </w:rPr>
        <w:t xml:space="preserve"> NASA, NOAA, the National Science Foundation and National Academy of Sciences, the EPA and many others. </w:t>
      </w:r>
      <w:r w:rsidR="00312597" w:rsidRPr="00B54150">
        <w:rPr>
          <w:rFonts w:ascii="Times New Roman" w:hAnsi="Times New Roman" w:cs="Times New Roman"/>
          <w:color w:val="000000" w:themeColor="text1"/>
          <w:sz w:val="24"/>
          <w:szCs w:val="24"/>
        </w:rPr>
        <w:t xml:space="preserve">To learn more, </w:t>
      </w:r>
      <w:r w:rsidR="00480B58" w:rsidRPr="00B54150">
        <w:rPr>
          <w:rFonts w:ascii="Times New Roman" w:hAnsi="Times New Roman" w:cs="Times New Roman"/>
          <w:color w:val="000000" w:themeColor="text1"/>
          <w:sz w:val="24"/>
          <w:szCs w:val="24"/>
        </w:rPr>
        <w:t xml:space="preserve">contact Amanda Cooke at </w:t>
      </w:r>
      <w:hyperlink r:id="rId12" w:history="1">
        <w:r w:rsidR="00480B58" w:rsidRPr="00B54150">
          <w:rPr>
            <w:rStyle w:val="Hyperlink"/>
            <w:rFonts w:ascii="Times New Roman" w:hAnsi="Times New Roman" w:cs="Times New Roman"/>
            <w:sz w:val="24"/>
            <w:szCs w:val="24"/>
          </w:rPr>
          <w:t>cookea@nwf.org</w:t>
        </w:r>
      </w:hyperlink>
      <w:r w:rsidR="00480B58" w:rsidRPr="00B54150">
        <w:rPr>
          <w:rFonts w:ascii="Times New Roman" w:hAnsi="Times New Roman" w:cs="Times New Roman"/>
          <w:color w:val="000000" w:themeColor="text1"/>
          <w:sz w:val="24"/>
          <w:szCs w:val="24"/>
        </w:rPr>
        <w:t xml:space="preserve">. </w:t>
      </w:r>
    </w:p>
    <w:p w:rsidR="00F264DE" w:rsidRPr="00CF0BB8" w:rsidRDefault="00C50F7B" w:rsidP="00E531DA">
      <w:pPr>
        <w:spacing w:line="240" w:lineRule="auto"/>
        <w:jc w:val="center"/>
        <w:rPr>
          <w:rFonts w:ascii="Times New Roman" w:hAnsi="Times New Roman" w:cs="Times New Roman"/>
          <w:color w:val="000000" w:themeColor="text1"/>
          <w:sz w:val="26"/>
          <w:szCs w:val="26"/>
        </w:rPr>
      </w:pPr>
      <w:r w:rsidRPr="00CF0BB8">
        <w:rPr>
          <w:rFonts w:ascii="Times New Roman" w:hAnsi="Times New Roman" w:cs="Times New Roman"/>
          <w:b/>
          <w:color w:val="000000" w:themeColor="text1"/>
          <w:sz w:val="26"/>
          <w:szCs w:val="26"/>
        </w:rPr>
        <w:t>**</w:t>
      </w:r>
      <w:r w:rsidR="00F264DE" w:rsidRPr="00CF0BB8">
        <w:rPr>
          <w:rFonts w:ascii="Times New Roman" w:hAnsi="Times New Roman" w:cs="Times New Roman"/>
          <w:b/>
          <w:color w:val="000000" w:themeColor="text1"/>
          <w:sz w:val="26"/>
          <w:szCs w:val="26"/>
        </w:rPr>
        <w:t xml:space="preserve">Interviews available with Kevin Coyle, </w:t>
      </w:r>
      <w:r w:rsidR="00E84A5A" w:rsidRPr="00CF0BB8">
        <w:rPr>
          <w:rFonts w:ascii="Times New Roman" w:hAnsi="Times New Roman" w:cs="Times New Roman"/>
          <w:b/>
          <w:color w:val="000000" w:themeColor="text1"/>
          <w:sz w:val="26"/>
          <w:szCs w:val="26"/>
        </w:rPr>
        <w:t>VP</w:t>
      </w:r>
      <w:r w:rsidRPr="00CF0BB8">
        <w:rPr>
          <w:rFonts w:ascii="Times New Roman" w:hAnsi="Times New Roman" w:cs="Times New Roman"/>
          <w:b/>
          <w:color w:val="000000" w:themeColor="text1"/>
          <w:sz w:val="26"/>
          <w:szCs w:val="26"/>
        </w:rPr>
        <w:t xml:space="preserve"> of Education and Training**</w:t>
      </w:r>
    </w:p>
    <w:p w:rsidR="00157DAC" w:rsidRPr="00B54150" w:rsidRDefault="00157DAC" w:rsidP="006F0EFB">
      <w:pPr>
        <w:jc w:val="center"/>
        <w:rPr>
          <w:rFonts w:ascii="Times New Roman" w:hAnsi="Times New Roman" w:cs="Times New Roman"/>
          <w:b/>
        </w:rPr>
      </w:pPr>
      <w:r w:rsidRPr="00B54150">
        <w:rPr>
          <w:rFonts w:ascii="Times New Roman" w:hAnsi="Times New Roman" w:cs="Times New Roman"/>
          <w:i/>
          <w:iCs/>
        </w:rPr>
        <w:t xml:space="preserve">National Wildlife Federation is America's largest conservation organization </w:t>
      </w:r>
      <w:r w:rsidR="0046586F">
        <w:rPr>
          <w:rFonts w:ascii="Times New Roman" w:hAnsi="Times New Roman" w:cs="Times New Roman"/>
          <w:i/>
          <w:iCs/>
        </w:rPr>
        <w:br/>
      </w:r>
      <w:r w:rsidRPr="00B54150">
        <w:rPr>
          <w:rFonts w:ascii="Times New Roman" w:hAnsi="Times New Roman" w:cs="Times New Roman"/>
          <w:i/>
          <w:iCs/>
        </w:rPr>
        <w:t>inspiring Americans to protect wildlife for our children's future.</w:t>
      </w:r>
      <w:r w:rsidRPr="00B54150">
        <w:rPr>
          <w:rFonts w:ascii="Times New Roman" w:hAnsi="Times New Roman" w:cs="Times New Roman"/>
          <w:i/>
        </w:rPr>
        <w:t xml:space="preserve"> Visit </w:t>
      </w:r>
      <w:hyperlink r:id="rId13" w:history="1">
        <w:r w:rsidRPr="00B54150">
          <w:rPr>
            <w:rStyle w:val="Hyperlink"/>
            <w:rFonts w:ascii="Times New Roman" w:hAnsi="Times New Roman" w:cs="Times New Roman"/>
            <w:i/>
          </w:rPr>
          <w:t>www.nwf.org</w:t>
        </w:r>
      </w:hyperlink>
      <w:r w:rsidRPr="00B54150">
        <w:rPr>
          <w:rFonts w:ascii="Times New Roman" w:hAnsi="Times New Roman" w:cs="Times New Roman"/>
          <w:i/>
        </w:rPr>
        <w:t>.</w:t>
      </w:r>
    </w:p>
    <w:p w:rsidR="00C81248" w:rsidRPr="00B54150" w:rsidRDefault="00804FDC" w:rsidP="006F0EFB">
      <w:pPr>
        <w:spacing w:before="100" w:beforeAutospacing="1" w:after="100" w:afterAutospacing="1" w:line="240" w:lineRule="auto"/>
        <w:jc w:val="center"/>
        <w:rPr>
          <w:rFonts w:ascii="Times New Roman" w:hAnsi="Times New Roman" w:cs="Times New Roman"/>
          <w:color w:val="000000" w:themeColor="text1"/>
          <w:sz w:val="24"/>
          <w:szCs w:val="24"/>
        </w:rPr>
      </w:pPr>
      <w:r w:rsidRPr="00B54150">
        <w:rPr>
          <w:rFonts w:ascii="Times New Roman" w:hAnsi="Times New Roman" w:cs="Times New Roman"/>
          <w:color w:val="000000" w:themeColor="text1"/>
          <w:sz w:val="24"/>
          <w:szCs w:val="24"/>
        </w:rPr>
        <w:t>###</w:t>
      </w:r>
    </w:p>
    <w:sectPr w:rsidR="00C81248" w:rsidRPr="00B54150" w:rsidSect="00E06276">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47BE"/>
    <w:rsid w:val="00003549"/>
    <w:rsid w:val="0000774A"/>
    <w:rsid w:val="00012B4A"/>
    <w:rsid w:val="000139EE"/>
    <w:rsid w:val="0001467B"/>
    <w:rsid w:val="000163DE"/>
    <w:rsid w:val="00020FCA"/>
    <w:rsid w:val="00031DA6"/>
    <w:rsid w:val="00035D7B"/>
    <w:rsid w:val="0004231D"/>
    <w:rsid w:val="00047594"/>
    <w:rsid w:val="00054D3C"/>
    <w:rsid w:val="00055B91"/>
    <w:rsid w:val="00056EA8"/>
    <w:rsid w:val="000622B7"/>
    <w:rsid w:val="00070592"/>
    <w:rsid w:val="00070FFF"/>
    <w:rsid w:val="00075479"/>
    <w:rsid w:val="00081C53"/>
    <w:rsid w:val="00084E62"/>
    <w:rsid w:val="000870CC"/>
    <w:rsid w:val="0009241D"/>
    <w:rsid w:val="00092E68"/>
    <w:rsid w:val="00096BB5"/>
    <w:rsid w:val="000A21AD"/>
    <w:rsid w:val="000A7DDD"/>
    <w:rsid w:val="000B331B"/>
    <w:rsid w:val="000C1118"/>
    <w:rsid w:val="000C21A2"/>
    <w:rsid w:val="000C54CD"/>
    <w:rsid w:val="000D41FA"/>
    <w:rsid w:val="000D7D89"/>
    <w:rsid w:val="000E03A0"/>
    <w:rsid w:val="000E2DF6"/>
    <w:rsid w:val="000E42FB"/>
    <w:rsid w:val="000E71F1"/>
    <w:rsid w:val="000E78F6"/>
    <w:rsid w:val="000F273A"/>
    <w:rsid w:val="000F2740"/>
    <w:rsid w:val="00102577"/>
    <w:rsid w:val="001026A0"/>
    <w:rsid w:val="00102ACC"/>
    <w:rsid w:val="00113359"/>
    <w:rsid w:val="001145AC"/>
    <w:rsid w:val="001155FA"/>
    <w:rsid w:val="00117BA3"/>
    <w:rsid w:val="00123CD9"/>
    <w:rsid w:val="00123EA3"/>
    <w:rsid w:val="00124CD6"/>
    <w:rsid w:val="00125A55"/>
    <w:rsid w:val="001341A0"/>
    <w:rsid w:val="00137939"/>
    <w:rsid w:val="00140DE0"/>
    <w:rsid w:val="001423BB"/>
    <w:rsid w:val="00157DAC"/>
    <w:rsid w:val="00162E9C"/>
    <w:rsid w:val="00164B87"/>
    <w:rsid w:val="001652E2"/>
    <w:rsid w:val="001777E6"/>
    <w:rsid w:val="00185156"/>
    <w:rsid w:val="001A05D6"/>
    <w:rsid w:val="001A36AC"/>
    <w:rsid w:val="001A62D5"/>
    <w:rsid w:val="001A63CB"/>
    <w:rsid w:val="001B5506"/>
    <w:rsid w:val="001B78A2"/>
    <w:rsid w:val="001C543F"/>
    <w:rsid w:val="001D2DBF"/>
    <w:rsid w:val="001D360C"/>
    <w:rsid w:val="001E1DD1"/>
    <w:rsid w:val="001E6AEA"/>
    <w:rsid w:val="001F09C5"/>
    <w:rsid w:val="00200FC0"/>
    <w:rsid w:val="002079A3"/>
    <w:rsid w:val="00217044"/>
    <w:rsid w:val="00223605"/>
    <w:rsid w:val="002377A5"/>
    <w:rsid w:val="00260E28"/>
    <w:rsid w:val="00276A62"/>
    <w:rsid w:val="002830F1"/>
    <w:rsid w:val="00284CD4"/>
    <w:rsid w:val="00284FD6"/>
    <w:rsid w:val="00291A9A"/>
    <w:rsid w:val="00295B77"/>
    <w:rsid w:val="00297918"/>
    <w:rsid w:val="002B045C"/>
    <w:rsid w:val="002B08D2"/>
    <w:rsid w:val="002B2D90"/>
    <w:rsid w:val="002C06E1"/>
    <w:rsid w:val="002C47BE"/>
    <w:rsid w:val="002C4DB6"/>
    <w:rsid w:val="002C6896"/>
    <w:rsid w:val="002D3959"/>
    <w:rsid w:val="002F4484"/>
    <w:rsid w:val="00303588"/>
    <w:rsid w:val="00303A53"/>
    <w:rsid w:val="0030445D"/>
    <w:rsid w:val="00306202"/>
    <w:rsid w:val="003109CA"/>
    <w:rsid w:val="00312597"/>
    <w:rsid w:val="0031738D"/>
    <w:rsid w:val="0032075A"/>
    <w:rsid w:val="0032249A"/>
    <w:rsid w:val="00332442"/>
    <w:rsid w:val="00332C99"/>
    <w:rsid w:val="003370B7"/>
    <w:rsid w:val="003404D9"/>
    <w:rsid w:val="003502A7"/>
    <w:rsid w:val="0036694E"/>
    <w:rsid w:val="00367737"/>
    <w:rsid w:val="00393D3B"/>
    <w:rsid w:val="00394212"/>
    <w:rsid w:val="0039518E"/>
    <w:rsid w:val="003973ED"/>
    <w:rsid w:val="003A3CC4"/>
    <w:rsid w:val="003A515F"/>
    <w:rsid w:val="003A6FE7"/>
    <w:rsid w:val="003A7CE6"/>
    <w:rsid w:val="003B78FB"/>
    <w:rsid w:val="003C2C00"/>
    <w:rsid w:val="003D12A5"/>
    <w:rsid w:val="003E10FC"/>
    <w:rsid w:val="003E7C29"/>
    <w:rsid w:val="004013D5"/>
    <w:rsid w:val="00406ACD"/>
    <w:rsid w:val="00412D04"/>
    <w:rsid w:val="00413F35"/>
    <w:rsid w:val="00416166"/>
    <w:rsid w:val="00420A08"/>
    <w:rsid w:val="0043312F"/>
    <w:rsid w:val="0043408F"/>
    <w:rsid w:val="00443AE6"/>
    <w:rsid w:val="0045122F"/>
    <w:rsid w:val="00452BDA"/>
    <w:rsid w:val="004530A9"/>
    <w:rsid w:val="00460837"/>
    <w:rsid w:val="00462041"/>
    <w:rsid w:val="00464B2D"/>
    <w:rsid w:val="0046586F"/>
    <w:rsid w:val="00472764"/>
    <w:rsid w:val="00473C3B"/>
    <w:rsid w:val="0047578A"/>
    <w:rsid w:val="00477E74"/>
    <w:rsid w:val="00480B58"/>
    <w:rsid w:val="004876E2"/>
    <w:rsid w:val="00491DB4"/>
    <w:rsid w:val="00494F8B"/>
    <w:rsid w:val="004A0928"/>
    <w:rsid w:val="004A124C"/>
    <w:rsid w:val="004A1C55"/>
    <w:rsid w:val="004B247F"/>
    <w:rsid w:val="004B3F02"/>
    <w:rsid w:val="004B624C"/>
    <w:rsid w:val="004C0B68"/>
    <w:rsid w:val="004C629F"/>
    <w:rsid w:val="004D095B"/>
    <w:rsid w:val="004E04A2"/>
    <w:rsid w:val="004E4940"/>
    <w:rsid w:val="004E5885"/>
    <w:rsid w:val="004F13E6"/>
    <w:rsid w:val="004F26BD"/>
    <w:rsid w:val="00522CDA"/>
    <w:rsid w:val="00522D9C"/>
    <w:rsid w:val="00530F27"/>
    <w:rsid w:val="0053417F"/>
    <w:rsid w:val="00534506"/>
    <w:rsid w:val="00535622"/>
    <w:rsid w:val="0053606C"/>
    <w:rsid w:val="005371A7"/>
    <w:rsid w:val="00540427"/>
    <w:rsid w:val="0054592C"/>
    <w:rsid w:val="005509CA"/>
    <w:rsid w:val="00550ED0"/>
    <w:rsid w:val="00553EFA"/>
    <w:rsid w:val="0055441B"/>
    <w:rsid w:val="00555224"/>
    <w:rsid w:val="005556B6"/>
    <w:rsid w:val="00560A8F"/>
    <w:rsid w:val="00560B2B"/>
    <w:rsid w:val="005632AA"/>
    <w:rsid w:val="00571DEB"/>
    <w:rsid w:val="005728CC"/>
    <w:rsid w:val="005776A3"/>
    <w:rsid w:val="005853D3"/>
    <w:rsid w:val="00591D50"/>
    <w:rsid w:val="00593BEE"/>
    <w:rsid w:val="005A1695"/>
    <w:rsid w:val="005B0DD5"/>
    <w:rsid w:val="005C69D3"/>
    <w:rsid w:val="005C7908"/>
    <w:rsid w:val="005D0BDB"/>
    <w:rsid w:val="005D20A7"/>
    <w:rsid w:val="005D3DE5"/>
    <w:rsid w:val="005D6CA5"/>
    <w:rsid w:val="005D7475"/>
    <w:rsid w:val="005E1210"/>
    <w:rsid w:val="005E3541"/>
    <w:rsid w:val="00611391"/>
    <w:rsid w:val="006113AB"/>
    <w:rsid w:val="0061481B"/>
    <w:rsid w:val="00620F19"/>
    <w:rsid w:val="00622978"/>
    <w:rsid w:val="00624A9A"/>
    <w:rsid w:val="006268D7"/>
    <w:rsid w:val="00631C65"/>
    <w:rsid w:val="006422CF"/>
    <w:rsid w:val="006523DC"/>
    <w:rsid w:val="006536E0"/>
    <w:rsid w:val="00667A9B"/>
    <w:rsid w:val="00670941"/>
    <w:rsid w:val="00670963"/>
    <w:rsid w:val="00671A07"/>
    <w:rsid w:val="00684241"/>
    <w:rsid w:val="00684788"/>
    <w:rsid w:val="00684809"/>
    <w:rsid w:val="00690080"/>
    <w:rsid w:val="00691B2A"/>
    <w:rsid w:val="006934AA"/>
    <w:rsid w:val="006A3724"/>
    <w:rsid w:val="006C151D"/>
    <w:rsid w:val="006C78AE"/>
    <w:rsid w:val="006D57A3"/>
    <w:rsid w:val="006E0E7B"/>
    <w:rsid w:val="006E4A00"/>
    <w:rsid w:val="006F0EFB"/>
    <w:rsid w:val="006F3A5A"/>
    <w:rsid w:val="006F4D48"/>
    <w:rsid w:val="00701266"/>
    <w:rsid w:val="00704E34"/>
    <w:rsid w:val="00723992"/>
    <w:rsid w:val="007258A8"/>
    <w:rsid w:val="00727ED5"/>
    <w:rsid w:val="00732B79"/>
    <w:rsid w:val="0074677E"/>
    <w:rsid w:val="007501D9"/>
    <w:rsid w:val="00751BFB"/>
    <w:rsid w:val="00755A82"/>
    <w:rsid w:val="00755D99"/>
    <w:rsid w:val="00766604"/>
    <w:rsid w:val="00772A86"/>
    <w:rsid w:val="00782420"/>
    <w:rsid w:val="007A043F"/>
    <w:rsid w:val="007A4AB5"/>
    <w:rsid w:val="007B124D"/>
    <w:rsid w:val="007B1E77"/>
    <w:rsid w:val="007B24BF"/>
    <w:rsid w:val="007B4791"/>
    <w:rsid w:val="007B5BE9"/>
    <w:rsid w:val="007C29C8"/>
    <w:rsid w:val="007C3261"/>
    <w:rsid w:val="007D6770"/>
    <w:rsid w:val="007E20E1"/>
    <w:rsid w:val="007E5F94"/>
    <w:rsid w:val="007E66D7"/>
    <w:rsid w:val="007E7CA7"/>
    <w:rsid w:val="007F051F"/>
    <w:rsid w:val="007F0D1C"/>
    <w:rsid w:val="007F32E5"/>
    <w:rsid w:val="007F5729"/>
    <w:rsid w:val="007F73F7"/>
    <w:rsid w:val="00803CE8"/>
    <w:rsid w:val="008044AF"/>
    <w:rsid w:val="00804FDC"/>
    <w:rsid w:val="00804FDD"/>
    <w:rsid w:val="0081426D"/>
    <w:rsid w:val="00815A16"/>
    <w:rsid w:val="00816DBF"/>
    <w:rsid w:val="00820911"/>
    <w:rsid w:val="008313B1"/>
    <w:rsid w:val="00834061"/>
    <w:rsid w:val="00836C69"/>
    <w:rsid w:val="0083763F"/>
    <w:rsid w:val="008401FF"/>
    <w:rsid w:val="00841925"/>
    <w:rsid w:val="00842017"/>
    <w:rsid w:val="00845C60"/>
    <w:rsid w:val="00854481"/>
    <w:rsid w:val="00860C8B"/>
    <w:rsid w:val="00863955"/>
    <w:rsid w:val="00873E12"/>
    <w:rsid w:val="00874F34"/>
    <w:rsid w:val="008850EA"/>
    <w:rsid w:val="0089198E"/>
    <w:rsid w:val="008A296B"/>
    <w:rsid w:val="008A3109"/>
    <w:rsid w:val="008A35DC"/>
    <w:rsid w:val="008A543E"/>
    <w:rsid w:val="008A7507"/>
    <w:rsid w:val="008B0CEF"/>
    <w:rsid w:val="008C292D"/>
    <w:rsid w:val="008C30C2"/>
    <w:rsid w:val="008C6869"/>
    <w:rsid w:val="008D2512"/>
    <w:rsid w:val="008D4140"/>
    <w:rsid w:val="008D5298"/>
    <w:rsid w:val="008E1A6A"/>
    <w:rsid w:val="008E24ED"/>
    <w:rsid w:val="008E5E5C"/>
    <w:rsid w:val="008E5ED4"/>
    <w:rsid w:val="008F3071"/>
    <w:rsid w:val="008F6802"/>
    <w:rsid w:val="008F6DA9"/>
    <w:rsid w:val="00911FF4"/>
    <w:rsid w:val="00917841"/>
    <w:rsid w:val="00920C70"/>
    <w:rsid w:val="00921408"/>
    <w:rsid w:val="0092554D"/>
    <w:rsid w:val="009349AA"/>
    <w:rsid w:val="00936BD1"/>
    <w:rsid w:val="0095333D"/>
    <w:rsid w:val="00961EA8"/>
    <w:rsid w:val="00962340"/>
    <w:rsid w:val="0096260B"/>
    <w:rsid w:val="009636BD"/>
    <w:rsid w:val="00966378"/>
    <w:rsid w:val="00967672"/>
    <w:rsid w:val="009702E3"/>
    <w:rsid w:val="00976A2E"/>
    <w:rsid w:val="00987D75"/>
    <w:rsid w:val="009902D6"/>
    <w:rsid w:val="0099099D"/>
    <w:rsid w:val="009A1458"/>
    <w:rsid w:val="009A1AD6"/>
    <w:rsid w:val="009A1AFB"/>
    <w:rsid w:val="009B14A5"/>
    <w:rsid w:val="009B5C36"/>
    <w:rsid w:val="009C2A24"/>
    <w:rsid w:val="009C4FF6"/>
    <w:rsid w:val="009D6E28"/>
    <w:rsid w:val="009E30B3"/>
    <w:rsid w:val="009E43A0"/>
    <w:rsid w:val="009F14BD"/>
    <w:rsid w:val="00A00432"/>
    <w:rsid w:val="00A03DDE"/>
    <w:rsid w:val="00A06C57"/>
    <w:rsid w:val="00A07F96"/>
    <w:rsid w:val="00A104CC"/>
    <w:rsid w:val="00A10549"/>
    <w:rsid w:val="00A243DF"/>
    <w:rsid w:val="00A2691F"/>
    <w:rsid w:val="00A52C83"/>
    <w:rsid w:val="00A61578"/>
    <w:rsid w:val="00A65EAB"/>
    <w:rsid w:val="00A72420"/>
    <w:rsid w:val="00A7364C"/>
    <w:rsid w:val="00A739EE"/>
    <w:rsid w:val="00A75FEF"/>
    <w:rsid w:val="00A80D65"/>
    <w:rsid w:val="00A91B02"/>
    <w:rsid w:val="00A95384"/>
    <w:rsid w:val="00AA135D"/>
    <w:rsid w:val="00AA2AD3"/>
    <w:rsid w:val="00AA762A"/>
    <w:rsid w:val="00AB1324"/>
    <w:rsid w:val="00AB1866"/>
    <w:rsid w:val="00AB3119"/>
    <w:rsid w:val="00AB55AD"/>
    <w:rsid w:val="00AB6405"/>
    <w:rsid w:val="00AB7506"/>
    <w:rsid w:val="00AC04F2"/>
    <w:rsid w:val="00AC222B"/>
    <w:rsid w:val="00AD1068"/>
    <w:rsid w:val="00AD1FEB"/>
    <w:rsid w:val="00AD5F6D"/>
    <w:rsid w:val="00AD661B"/>
    <w:rsid w:val="00AD7648"/>
    <w:rsid w:val="00AE1EF2"/>
    <w:rsid w:val="00AE26EE"/>
    <w:rsid w:val="00AE7CDD"/>
    <w:rsid w:val="00AF0E77"/>
    <w:rsid w:val="00B02C22"/>
    <w:rsid w:val="00B13290"/>
    <w:rsid w:val="00B1417C"/>
    <w:rsid w:val="00B15D10"/>
    <w:rsid w:val="00B22BD6"/>
    <w:rsid w:val="00B237DE"/>
    <w:rsid w:val="00B3312E"/>
    <w:rsid w:val="00B33C16"/>
    <w:rsid w:val="00B341AB"/>
    <w:rsid w:val="00B3694C"/>
    <w:rsid w:val="00B52280"/>
    <w:rsid w:val="00B5395B"/>
    <w:rsid w:val="00B54150"/>
    <w:rsid w:val="00B619A5"/>
    <w:rsid w:val="00B67539"/>
    <w:rsid w:val="00B700D0"/>
    <w:rsid w:val="00B959F6"/>
    <w:rsid w:val="00B975C3"/>
    <w:rsid w:val="00BA3FFA"/>
    <w:rsid w:val="00BA53DC"/>
    <w:rsid w:val="00BA5D26"/>
    <w:rsid w:val="00BA5E73"/>
    <w:rsid w:val="00BB52AB"/>
    <w:rsid w:val="00BD60D0"/>
    <w:rsid w:val="00BF28FF"/>
    <w:rsid w:val="00BF666C"/>
    <w:rsid w:val="00C0579A"/>
    <w:rsid w:val="00C0679C"/>
    <w:rsid w:val="00C111C5"/>
    <w:rsid w:val="00C156D7"/>
    <w:rsid w:val="00C235FC"/>
    <w:rsid w:val="00C24847"/>
    <w:rsid w:val="00C3164B"/>
    <w:rsid w:val="00C33F10"/>
    <w:rsid w:val="00C37D45"/>
    <w:rsid w:val="00C41A4F"/>
    <w:rsid w:val="00C50F7B"/>
    <w:rsid w:val="00C529B4"/>
    <w:rsid w:val="00C54965"/>
    <w:rsid w:val="00C618D6"/>
    <w:rsid w:val="00C61C0F"/>
    <w:rsid w:val="00C64582"/>
    <w:rsid w:val="00C64686"/>
    <w:rsid w:val="00C64FFC"/>
    <w:rsid w:val="00C6564C"/>
    <w:rsid w:val="00C7389A"/>
    <w:rsid w:val="00C74C02"/>
    <w:rsid w:val="00C80C3B"/>
    <w:rsid w:val="00C80C95"/>
    <w:rsid w:val="00C81248"/>
    <w:rsid w:val="00C82E58"/>
    <w:rsid w:val="00C86581"/>
    <w:rsid w:val="00CA303D"/>
    <w:rsid w:val="00CA7931"/>
    <w:rsid w:val="00CB0C35"/>
    <w:rsid w:val="00CB65BF"/>
    <w:rsid w:val="00CB7348"/>
    <w:rsid w:val="00CC0211"/>
    <w:rsid w:val="00CC0AD9"/>
    <w:rsid w:val="00CC73E8"/>
    <w:rsid w:val="00CD28FE"/>
    <w:rsid w:val="00CD4814"/>
    <w:rsid w:val="00CE1C6A"/>
    <w:rsid w:val="00CF0BB8"/>
    <w:rsid w:val="00CF1E5A"/>
    <w:rsid w:val="00CF3209"/>
    <w:rsid w:val="00D01626"/>
    <w:rsid w:val="00D05E19"/>
    <w:rsid w:val="00D14C3F"/>
    <w:rsid w:val="00D159CD"/>
    <w:rsid w:val="00D168EB"/>
    <w:rsid w:val="00D178A1"/>
    <w:rsid w:val="00D258CB"/>
    <w:rsid w:val="00D27354"/>
    <w:rsid w:val="00D31448"/>
    <w:rsid w:val="00D33F3F"/>
    <w:rsid w:val="00D34964"/>
    <w:rsid w:val="00D45740"/>
    <w:rsid w:val="00D46BFA"/>
    <w:rsid w:val="00D608A3"/>
    <w:rsid w:val="00D62DD7"/>
    <w:rsid w:val="00D6363A"/>
    <w:rsid w:val="00D75E7B"/>
    <w:rsid w:val="00D77A84"/>
    <w:rsid w:val="00D80CC5"/>
    <w:rsid w:val="00D837C7"/>
    <w:rsid w:val="00D83FE9"/>
    <w:rsid w:val="00D85212"/>
    <w:rsid w:val="00D87216"/>
    <w:rsid w:val="00D91831"/>
    <w:rsid w:val="00D91B52"/>
    <w:rsid w:val="00D93BD3"/>
    <w:rsid w:val="00D9798C"/>
    <w:rsid w:val="00DA1C31"/>
    <w:rsid w:val="00DA43D5"/>
    <w:rsid w:val="00DA50A6"/>
    <w:rsid w:val="00DA79A2"/>
    <w:rsid w:val="00DB10D5"/>
    <w:rsid w:val="00DB1C96"/>
    <w:rsid w:val="00DB4FC8"/>
    <w:rsid w:val="00DC6D25"/>
    <w:rsid w:val="00DC78B4"/>
    <w:rsid w:val="00DD2F6E"/>
    <w:rsid w:val="00DD33A0"/>
    <w:rsid w:val="00DD5A27"/>
    <w:rsid w:val="00DE0235"/>
    <w:rsid w:val="00DE19D9"/>
    <w:rsid w:val="00DE5390"/>
    <w:rsid w:val="00DE5B4E"/>
    <w:rsid w:val="00DE6CA9"/>
    <w:rsid w:val="00DF0E49"/>
    <w:rsid w:val="00E0013E"/>
    <w:rsid w:val="00E04133"/>
    <w:rsid w:val="00E049DA"/>
    <w:rsid w:val="00E06276"/>
    <w:rsid w:val="00E11777"/>
    <w:rsid w:val="00E154E2"/>
    <w:rsid w:val="00E1597E"/>
    <w:rsid w:val="00E30B73"/>
    <w:rsid w:val="00E44449"/>
    <w:rsid w:val="00E44F93"/>
    <w:rsid w:val="00E50A20"/>
    <w:rsid w:val="00E50C2F"/>
    <w:rsid w:val="00E518BD"/>
    <w:rsid w:val="00E51D34"/>
    <w:rsid w:val="00E531DA"/>
    <w:rsid w:val="00E54D09"/>
    <w:rsid w:val="00E60694"/>
    <w:rsid w:val="00E60BA8"/>
    <w:rsid w:val="00E639CC"/>
    <w:rsid w:val="00E65B4D"/>
    <w:rsid w:val="00E72AB7"/>
    <w:rsid w:val="00E732A1"/>
    <w:rsid w:val="00E73B37"/>
    <w:rsid w:val="00E7529B"/>
    <w:rsid w:val="00E77F5F"/>
    <w:rsid w:val="00E84A5A"/>
    <w:rsid w:val="00E850B5"/>
    <w:rsid w:val="00E91346"/>
    <w:rsid w:val="00E952EF"/>
    <w:rsid w:val="00E967A7"/>
    <w:rsid w:val="00E978FD"/>
    <w:rsid w:val="00EA63C9"/>
    <w:rsid w:val="00EB6421"/>
    <w:rsid w:val="00EB74D8"/>
    <w:rsid w:val="00EB79C0"/>
    <w:rsid w:val="00EC6758"/>
    <w:rsid w:val="00EE019E"/>
    <w:rsid w:val="00EF08EB"/>
    <w:rsid w:val="00F12B57"/>
    <w:rsid w:val="00F16EF6"/>
    <w:rsid w:val="00F2596C"/>
    <w:rsid w:val="00F264DE"/>
    <w:rsid w:val="00F358BA"/>
    <w:rsid w:val="00F3719A"/>
    <w:rsid w:val="00F4723A"/>
    <w:rsid w:val="00F47A47"/>
    <w:rsid w:val="00F50D2E"/>
    <w:rsid w:val="00F57676"/>
    <w:rsid w:val="00F61F8D"/>
    <w:rsid w:val="00F635B4"/>
    <w:rsid w:val="00F66C0C"/>
    <w:rsid w:val="00F75B67"/>
    <w:rsid w:val="00F90792"/>
    <w:rsid w:val="00F92150"/>
    <w:rsid w:val="00F96FD5"/>
    <w:rsid w:val="00FA533F"/>
    <w:rsid w:val="00FA5AC2"/>
    <w:rsid w:val="00FB126F"/>
    <w:rsid w:val="00FB5EE2"/>
    <w:rsid w:val="00FB6E4C"/>
    <w:rsid w:val="00FC3AF3"/>
    <w:rsid w:val="00FC4B90"/>
    <w:rsid w:val="00FD6DD1"/>
    <w:rsid w:val="00FD6EB5"/>
    <w:rsid w:val="00FE29A6"/>
    <w:rsid w:val="00FE7147"/>
    <w:rsid w:val="00FF0660"/>
    <w:rsid w:val="00FF2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C69"/>
  </w:style>
  <w:style w:type="paragraph" w:styleId="Heading2">
    <w:name w:val="heading 2"/>
    <w:basedOn w:val="Normal"/>
    <w:next w:val="Normal"/>
    <w:link w:val="Heading2Char"/>
    <w:qFormat/>
    <w:rsid w:val="00E44F93"/>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F93"/>
    <w:rPr>
      <w:color w:val="0000FF"/>
      <w:u w:val="single"/>
    </w:rPr>
  </w:style>
  <w:style w:type="paragraph" w:styleId="NormalWeb">
    <w:name w:val="Normal (Web)"/>
    <w:basedOn w:val="Normal"/>
    <w:uiPriority w:val="99"/>
    <w:unhideWhenUsed/>
    <w:rsid w:val="00E44F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4F93"/>
    <w:rPr>
      <w:i/>
      <w:iCs/>
    </w:rPr>
  </w:style>
  <w:style w:type="character" w:styleId="Strong">
    <w:name w:val="Strong"/>
    <w:basedOn w:val="DefaultParagraphFont"/>
    <w:uiPriority w:val="22"/>
    <w:qFormat/>
    <w:rsid w:val="00E44F93"/>
    <w:rPr>
      <w:b/>
      <w:bCs/>
    </w:rPr>
  </w:style>
  <w:style w:type="paragraph" w:styleId="BalloonText">
    <w:name w:val="Balloon Text"/>
    <w:basedOn w:val="Normal"/>
    <w:link w:val="BalloonTextChar"/>
    <w:uiPriority w:val="99"/>
    <w:semiHidden/>
    <w:unhideWhenUsed/>
    <w:rsid w:val="00E44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F93"/>
    <w:rPr>
      <w:rFonts w:ascii="Tahoma" w:hAnsi="Tahoma" w:cs="Tahoma"/>
      <w:sz w:val="16"/>
      <w:szCs w:val="16"/>
    </w:rPr>
  </w:style>
  <w:style w:type="character" w:customStyle="1" w:styleId="Heading2Char">
    <w:name w:val="Heading 2 Char"/>
    <w:basedOn w:val="DefaultParagraphFont"/>
    <w:link w:val="Heading2"/>
    <w:rsid w:val="00E44F93"/>
    <w:rPr>
      <w:rFonts w:ascii="Arial" w:eastAsia="Times New Roman" w:hAnsi="Arial" w:cs="Arial"/>
      <w:b/>
      <w:bCs/>
      <w:i/>
      <w:iCs/>
      <w:sz w:val="28"/>
      <w:szCs w:val="28"/>
    </w:rPr>
  </w:style>
  <w:style w:type="paragraph" w:customStyle="1" w:styleId="Default">
    <w:name w:val="Default"/>
    <w:rsid w:val="007D6770"/>
    <w:pPr>
      <w:autoSpaceDE w:val="0"/>
      <w:autoSpaceDN w:val="0"/>
      <w:adjustRightInd w:val="0"/>
      <w:spacing w:after="0" w:line="240" w:lineRule="auto"/>
    </w:pPr>
    <w:rPr>
      <w:rFonts w:ascii="Tahoma" w:hAnsi="Tahoma" w:cs="Tahoma"/>
      <w:color w:val="000000"/>
      <w:sz w:val="24"/>
      <w:szCs w:val="24"/>
    </w:rPr>
  </w:style>
  <w:style w:type="character" w:styleId="FollowedHyperlink">
    <w:name w:val="FollowedHyperlink"/>
    <w:basedOn w:val="DefaultParagraphFont"/>
    <w:uiPriority w:val="99"/>
    <w:semiHidden/>
    <w:unhideWhenUsed/>
    <w:rsid w:val="00AD5F6D"/>
    <w:rPr>
      <w:color w:val="800080" w:themeColor="followedHyperlink"/>
      <w:u w:val="single"/>
    </w:rPr>
  </w:style>
  <w:style w:type="character" w:styleId="CommentReference">
    <w:name w:val="annotation reference"/>
    <w:basedOn w:val="DefaultParagraphFont"/>
    <w:uiPriority w:val="99"/>
    <w:semiHidden/>
    <w:unhideWhenUsed/>
    <w:rsid w:val="007C3261"/>
    <w:rPr>
      <w:sz w:val="16"/>
      <w:szCs w:val="16"/>
    </w:rPr>
  </w:style>
  <w:style w:type="paragraph" w:styleId="CommentText">
    <w:name w:val="annotation text"/>
    <w:basedOn w:val="Normal"/>
    <w:link w:val="CommentTextChar"/>
    <w:uiPriority w:val="99"/>
    <w:semiHidden/>
    <w:unhideWhenUsed/>
    <w:rsid w:val="007C3261"/>
    <w:pPr>
      <w:spacing w:line="240" w:lineRule="auto"/>
    </w:pPr>
    <w:rPr>
      <w:sz w:val="20"/>
      <w:szCs w:val="20"/>
    </w:rPr>
  </w:style>
  <w:style w:type="character" w:customStyle="1" w:styleId="CommentTextChar">
    <w:name w:val="Comment Text Char"/>
    <w:basedOn w:val="DefaultParagraphFont"/>
    <w:link w:val="CommentText"/>
    <w:uiPriority w:val="99"/>
    <w:semiHidden/>
    <w:rsid w:val="007C3261"/>
    <w:rPr>
      <w:sz w:val="20"/>
      <w:szCs w:val="20"/>
    </w:rPr>
  </w:style>
  <w:style w:type="paragraph" w:styleId="CommentSubject">
    <w:name w:val="annotation subject"/>
    <w:basedOn w:val="CommentText"/>
    <w:next w:val="CommentText"/>
    <w:link w:val="CommentSubjectChar"/>
    <w:uiPriority w:val="99"/>
    <w:semiHidden/>
    <w:unhideWhenUsed/>
    <w:rsid w:val="007C3261"/>
    <w:rPr>
      <w:b/>
      <w:bCs/>
    </w:rPr>
  </w:style>
  <w:style w:type="character" w:customStyle="1" w:styleId="CommentSubjectChar">
    <w:name w:val="Comment Subject Char"/>
    <w:basedOn w:val="CommentTextChar"/>
    <w:link w:val="CommentSubject"/>
    <w:uiPriority w:val="99"/>
    <w:semiHidden/>
    <w:rsid w:val="007C3261"/>
    <w:rPr>
      <w:b/>
      <w:bCs/>
    </w:rPr>
  </w:style>
</w:styles>
</file>

<file path=word/webSettings.xml><?xml version="1.0" encoding="utf-8"?>
<w:webSettings xmlns:r="http://schemas.openxmlformats.org/officeDocument/2006/relationships" xmlns:w="http://schemas.openxmlformats.org/wordprocessingml/2006/main">
  <w:divs>
    <w:div w:id="735010616">
      <w:bodyDiv w:val="1"/>
      <w:marLeft w:val="0"/>
      <w:marRight w:val="0"/>
      <w:marTop w:val="0"/>
      <w:marBottom w:val="0"/>
      <w:divBdr>
        <w:top w:val="none" w:sz="0" w:space="0" w:color="auto"/>
        <w:left w:val="none" w:sz="0" w:space="0" w:color="auto"/>
        <w:bottom w:val="none" w:sz="0" w:space="0" w:color="auto"/>
        <w:right w:val="none" w:sz="0" w:space="0" w:color="auto"/>
      </w:divBdr>
    </w:div>
    <w:div w:id="1488129843">
      <w:bodyDiv w:val="1"/>
      <w:marLeft w:val="0"/>
      <w:marRight w:val="0"/>
      <w:marTop w:val="0"/>
      <w:marBottom w:val="0"/>
      <w:divBdr>
        <w:top w:val="none" w:sz="0" w:space="0" w:color="auto"/>
        <w:left w:val="none" w:sz="0" w:space="0" w:color="auto"/>
        <w:bottom w:val="none" w:sz="0" w:space="0" w:color="auto"/>
        <w:right w:val="none" w:sz="0" w:space="0" w:color="auto"/>
      </w:divBdr>
      <w:divsChild>
        <w:div w:id="1085344244">
          <w:marLeft w:val="0"/>
          <w:marRight w:val="0"/>
          <w:marTop w:val="0"/>
          <w:marBottom w:val="0"/>
          <w:divBdr>
            <w:top w:val="none" w:sz="0" w:space="0" w:color="auto"/>
            <w:left w:val="none" w:sz="0" w:space="0" w:color="auto"/>
            <w:bottom w:val="none" w:sz="0" w:space="0" w:color="auto"/>
            <w:right w:val="none" w:sz="0" w:space="0" w:color="auto"/>
          </w:divBdr>
        </w:div>
      </w:divsChild>
    </w:div>
    <w:div w:id="1565488948">
      <w:bodyDiv w:val="1"/>
      <w:marLeft w:val="0"/>
      <w:marRight w:val="0"/>
      <w:marTop w:val="0"/>
      <w:marBottom w:val="0"/>
      <w:divBdr>
        <w:top w:val="none" w:sz="0" w:space="0" w:color="auto"/>
        <w:left w:val="none" w:sz="0" w:space="0" w:color="auto"/>
        <w:bottom w:val="none" w:sz="0" w:space="0" w:color="auto"/>
        <w:right w:val="none" w:sz="0" w:space="0" w:color="auto"/>
      </w:divBdr>
    </w:div>
    <w:div w:id="1666325556">
      <w:bodyDiv w:val="1"/>
      <w:marLeft w:val="0"/>
      <w:marRight w:val="0"/>
      <w:marTop w:val="0"/>
      <w:marBottom w:val="0"/>
      <w:divBdr>
        <w:top w:val="none" w:sz="0" w:space="0" w:color="auto"/>
        <w:left w:val="none" w:sz="0" w:space="0" w:color="auto"/>
        <w:bottom w:val="none" w:sz="0" w:space="0" w:color="auto"/>
        <w:right w:val="none" w:sz="0" w:space="0" w:color="auto"/>
      </w:divBdr>
    </w:div>
    <w:div w:id="1754664306">
      <w:bodyDiv w:val="1"/>
      <w:marLeft w:val="0"/>
      <w:marRight w:val="0"/>
      <w:marTop w:val="0"/>
      <w:marBottom w:val="0"/>
      <w:divBdr>
        <w:top w:val="none" w:sz="0" w:space="0" w:color="auto"/>
        <w:left w:val="none" w:sz="0" w:space="0" w:color="auto"/>
        <w:bottom w:val="none" w:sz="0" w:space="0" w:color="auto"/>
        <w:right w:val="none" w:sz="0" w:space="0" w:color="auto"/>
      </w:divBdr>
    </w:div>
    <w:div w:id="1783959430">
      <w:bodyDiv w:val="1"/>
      <w:marLeft w:val="0"/>
      <w:marRight w:val="0"/>
      <w:marTop w:val="0"/>
      <w:marBottom w:val="0"/>
      <w:divBdr>
        <w:top w:val="none" w:sz="0" w:space="0" w:color="auto"/>
        <w:left w:val="none" w:sz="0" w:space="0" w:color="auto"/>
        <w:bottom w:val="none" w:sz="0" w:space="0" w:color="auto"/>
        <w:right w:val="none" w:sz="0" w:space="0" w:color="auto"/>
      </w:divBdr>
    </w:div>
    <w:div w:id="1847328782">
      <w:bodyDiv w:val="1"/>
      <w:marLeft w:val="0"/>
      <w:marRight w:val="0"/>
      <w:marTop w:val="0"/>
      <w:marBottom w:val="0"/>
      <w:divBdr>
        <w:top w:val="none" w:sz="0" w:space="0" w:color="auto"/>
        <w:left w:val="none" w:sz="0" w:space="0" w:color="auto"/>
        <w:bottom w:val="none" w:sz="0" w:space="0" w:color="auto"/>
        <w:right w:val="none" w:sz="0" w:space="0" w:color="auto"/>
      </w:divBdr>
      <w:divsChild>
        <w:div w:id="1190290148">
          <w:marLeft w:val="0"/>
          <w:marRight w:val="0"/>
          <w:marTop w:val="0"/>
          <w:marBottom w:val="0"/>
          <w:divBdr>
            <w:top w:val="none" w:sz="0" w:space="0" w:color="auto"/>
            <w:left w:val="none" w:sz="0" w:space="0" w:color="auto"/>
            <w:bottom w:val="none" w:sz="0" w:space="0" w:color="auto"/>
            <w:right w:val="none" w:sz="0" w:space="0" w:color="auto"/>
          </w:divBdr>
          <w:divsChild>
            <w:div w:id="270746741">
              <w:marLeft w:val="0"/>
              <w:marRight w:val="0"/>
              <w:marTop w:val="0"/>
              <w:marBottom w:val="0"/>
              <w:divBdr>
                <w:top w:val="none" w:sz="0" w:space="0" w:color="auto"/>
                <w:left w:val="none" w:sz="0" w:space="0" w:color="auto"/>
                <w:bottom w:val="none" w:sz="0" w:space="0" w:color="auto"/>
                <w:right w:val="none" w:sz="0" w:space="0" w:color="auto"/>
              </w:divBdr>
              <w:divsChild>
                <w:div w:id="223490315">
                  <w:marLeft w:val="0"/>
                  <w:marRight w:val="0"/>
                  <w:marTop w:val="0"/>
                  <w:marBottom w:val="0"/>
                  <w:divBdr>
                    <w:top w:val="none" w:sz="0" w:space="0" w:color="auto"/>
                    <w:left w:val="none" w:sz="0" w:space="0" w:color="auto"/>
                    <w:bottom w:val="none" w:sz="0" w:space="0" w:color="auto"/>
                    <w:right w:val="none" w:sz="0" w:space="0" w:color="auto"/>
                  </w:divBdr>
                  <w:divsChild>
                    <w:div w:id="20382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060773">
      <w:bodyDiv w:val="1"/>
      <w:marLeft w:val="0"/>
      <w:marRight w:val="0"/>
      <w:marTop w:val="0"/>
      <w:marBottom w:val="0"/>
      <w:divBdr>
        <w:top w:val="none" w:sz="0" w:space="0" w:color="auto"/>
        <w:left w:val="none" w:sz="0" w:space="0" w:color="auto"/>
        <w:bottom w:val="none" w:sz="0" w:space="0" w:color="auto"/>
        <w:right w:val="none" w:sz="0" w:space="0" w:color="auto"/>
      </w:divBdr>
      <w:divsChild>
        <w:div w:id="1106583203">
          <w:marLeft w:val="0"/>
          <w:marRight w:val="0"/>
          <w:marTop w:val="0"/>
          <w:marBottom w:val="0"/>
          <w:divBdr>
            <w:top w:val="none" w:sz="0" w:space="0" w:color="auto"/>
            <w:left w:val="none" w:sz="0" w:space="0" w:color="auto"/>
            <w:bottom w:val="none" w:sz="0" w:space="0" w:color="auto"/>
            <w:right w:val="none" w:sz="0" w:space="0" w:color="auto"/>
          </w:divBdr>
          <w:divsChild>
            <w:div w:id="1415082344">
              <w:marLeft w:val="0"/>
              <w:marRight w:val="0"/>
              <w:marTop w:val="0"/>
              <w:marBottom w:val="0"/>
              <w:divBdr>
                <w:top w:val="none" w:sz="0" w:space="0" w:color="auto"/>
                <w:left w:val="none" w:sz="0" w:space="0" w:color="auto"/>
                <w:bottom w:val="none" w:sz="0" w:space="0" w:color="auto"/>
                <w:right w:val="none" w:sz="0" w:space="0" w:color="auto"/>
              </w:divBdr>
              <w:divsChild>
                <w:div w:id="395975777">
                  <w:marLeft w:val="0"/>
                  <w:marRight w:val="0"/>
                  <w:marTop w:val="0"/>
                  <w:marBottom w:val="0"/>
                  <w:divBdr>
                    <w:top w:val="none" w:sz="0" w:space="0" w:color="auto"/>
                    <w:left w:val="none" w:sz="0" w:space="0" w:color="auto"/>
                    <w:bottom w:val="none" w:sz="0" w:space="0" w:color="auto"/>
                    <w:right w:val="none" w:sz="0" w:space="0" w:color="auto"/>
                  </w:divBdr>
                  <w:divsChild>
                    <w:div w:id="1206677609">
                      <w:marLeft w:val="0"/>
                      <w:marRight w:val="0"/>
                      <w:marTop w:val="0"/>
                      <w:marBottom w:val="0"/>
                      <w:divBdr>
                        <w:top w:val="none" w:sz="0" w:space="0" w:color="auto"/>
                        <w:left w:val="none" w:sz="0" w:space="0" w:color="auto"/>
                        <w:bottom w:val="none" w:sz="0" w:space="0" w:color="auto"/>
                        <w:right w:val="none" w:sz="0" w:space="0" w:color="auto"/>
                      </w:divBdr>
                      <w:divsChild>
                        <w:div w:id="313727823">
                          <w:marLeft w:val="0"/>
                          <w:marRight w:val="0"/>
                          <w:marTop w:val="0"/>
                          <w:marBottom w:val="0"/>
                          <w:divBdr>
                            <w:top w:val="none" w:sz="0" w:space="0" w:color="auto"/>
                            <w:left w:val="none" w:sz="0" w:space="0" w:color="auto"/>
                            <w:bottom w:val="none" w:sz="0" w:space="0" w:color="auto"/>
                            <w:right w:val="none" w:sz="0" w:space="0" w:color="auto"/>
                          </w:divBdr>
                          <w:divsChild>
                            <w:div w:id="2147312137">
                              <w:marLeft w:val="0"/>
                              <w:marRight w:val="0"/>
                              <w:marTop w:val="0"/>
                              <w:marBottom w:val="0"/>
                              <w:divBdr>
                                <w:top w:val="none" w:sz="0" w:space="0" w:color="auto"/>
                                <w:left w:val="none" w:sz="0" w:space="0" w:color="auto"/>
                                <w:bottom w:val="none" w:sz="0" w:space="0" w:color="auto"/>
                                <w:right w:val="none" w:sz="0" w:space="0" w:color="auto"/>
                              </w:divBdr>
                              <w:divsChild>
                                <w:div w:id="1674721841">
                                  <w:marLeft w:val="0"/>
                                  <w:marRight w:val="0"/>
                                  <w:marTop w:val="0"/>
                                  <w:marBottom w:val="0"/>
                                  <w:divBdr>
                                    <w:top w:val="none" w:sz="0" w:space="0" w:color="auto"/>
                                    <w:left w:val="none" w:sz="0" w:space="0" w:color="auto"/>
                                    <w:bottom w:val="none" w:sz="0" w:space="0" w:color="auto"/>
                                    <w:right w:val="none" w:sz="0" w:space="0" w:color="auto"/>
                                  </w:divBdr>
                                  <w:divsChild>
                                    <w:div w:id="1226991125">
                                      <w:marLeft w:val="0"/>
                                      <w:marRight w:val="0"/>
                                      <w:marTop w:val="0"/>
                                      <w:marBottom w:val="0"/>
                                      <w:divBdr>
                                        <w:top w:val="none" w:sz="0" w:space="0" w:color="auto"/>
                                        <w:left w:val="none" w:sz="0" w:space="0" w:color="auto"/>
                                        <w:bottom w:val="none" w:sz="0" w:space="0" w:color="auto"/>
                                        <w:right w:val="none" w:sz="0" w:space="0" w:color="auto"/>
                                      </w:divBdr>
                                      <w:divsChild>
                                        <w:div w:id="497044417">
                                          <w:marLeft w:val="0"/>
                                          <w:marRight w:val="0"/>
                                          <w:marTop w:val="0"/>
                                          <w:marBottom w:val="0"/>
                                          <w:divBdr>
                                            <w:top w:val="none" w:sz="0" w:space="0" w:color="auto"/>
                                            <w:left w:val="none" w:sz="0" w:space="0" w:color="auto"/>
                                            <w:bottom w:val="none" w:sz="0" w:space="0" w:color="auto"/>
                                            <w:right w:val="none" w:sz="0" w:space="0" w:color="auto"/>
                                          </w:divBdr>
                                          <w:divsChild>
                                            <w:div w:id="930622610">
                                              <w:marLeft w:val="0"/>
                                              <w:marRight w:val="0"/>
                                              <w:marTop w:val="0"/>
                                              <w:marBottom w:val="0"/>
                                              <w:divBdr>
                                                <w:top w:val="none" w:sz="0" w:space="0" w:color="auto"/>
                                                <w:left w:val="none" w:sz="0" w:space="0" w:color="auto"/>
                                                <w:bottom w:val="none" w:sz="0" w:space="0" w:color="auto"/>
                                                <w:right w:val="none" w:sz="0" w:space="0" w:color="auto"/>
                                              </w:divBdr>
                                              <w:divsChild>
                                                <w:div w:id="958491146">
                                                  <w:marLeft w:val="0"/>
                                                  <w:marRight w:val="0"/>
                                                  <w:marTop w:val="0"/>
                                                  <w:marBottom w:val="0"/>
                                                  <w:divBdr>
                                                    <w:top w:val="none" w:sz="0" w:space="0" w:color="auto"/>
                                                    <w:left w:val="none" w:sz="0" w:space="0" w:color="auto"/>
                                                    <w:bottom w:val="none" w:sz="0" w:space="0" w:color="auto"/>
                                                    <w:right w:val="none" w:sz="0" w:space="0" w:color="auto"/>
                                                  </w:divBdr>
                                                  <w:divsChild>
                                                    <w:div w:id="446856349">
                                                      <w:marLeft w:val="0"/>
                                                      <w:marRight w:val="0"/>
                                                      <w:marTop w:val="0"/>
                                                      <w:marBottom w:val="0"/>
                                                      <w:divBdr>
                                                        <w:top w:val="none" w:sz="0" w:space="0" w:color="auto"/>
                                                        <w:left w:val="none" w:sz="0" w:space="0" w:color="auto"/>
                                                        <w:bottom w:val="none" w:sz="0" w:space="0" w:color="auto"/>
                                                        <w:right w:val="none" w:sz="0" w:space="0" w:color="auto"/>
                                                      </w:divBdr>
                                                      <w:divsChild>
                                                        <w:div w:id="830560316">
                                                          <w:marLeft w:val="0"/>
                                                          <w:marRight w:val="0"/>
                                                          <w:marTop w:val="0"/>
                                                          <w:marBottom w:val="0"/>
                                                          <w:divBdr>
                                                            <w:top w:val="none" w:sz="0" w:space="0" w:color="auto"/>
                                                            <w:left w:val="none" w:sz="0" w:space="0" w:color="auto"/>
                                                            <w:bottom w:val="none" w:sz="0" w:space="0" w:color="auto"/>
                                                            <w:right w:val="none" w:sz="0" w:space="0" w:color="auto"/>
                                                          </w:divBdr>
                                                          <w:divsChild>
                                                            <w:div w:id="7608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79951">
                                                  <w:marLeft w:val="0"/>
                                                  <w:marRight w:val="0"/>
                                                  <w:marTop w:val="0"/>
                                                  <w:marBottom w:val="0"/>
                                                  <w:divBdr>
                                                    <w:top w:val="none" w:sz="0" w:space="0" w:color="auto"/>
                                                    <w:left w:val="none" w:sz="0" w:space="0" w:color="auto"/>
                                                    <w:bottom w:val="none" w:sz="0" w:space="0" w:color="auto"/>
                                                    <w:right w:val="none" w:sz="0" w:space="0" w:color="auto"/>
                                                  </w:divBdr>
                                                  <w:divsChild>
                                                    <w:div w:id="1589457265">
                                                      <w:marLeft w:val="0"/>
                                                      <w:marRight w:val="0"/>
                                                      <w:marTop w:val="0"/>
                                                      <w:marBottom w:val="0"/>
                                                      <w:divBdr>
                                                        <w:top w:val="none" w:sz="0" w:space="0" w:color="auto"/>
                                                        <w:left w:val="none" w:sz="0" w:space="0" w:color="auto"/>
                                                        <w:bottom w:val="none" w:sz="0" w:space="0" w:color="auto"/>
                                                        <w:right w:val="none" w:sz="0" w:space="0" w:color="auto"/>
                                                      </w:divBdr>
                                                      <w:divsChild>
                                                        <w:div w:id="476262869">
                                                          <w:marLeft w:val="0"/>
                                                          <w:marRight w:val="0"/>
                                                          <w:marTop w:val="0"/>
                                                          <w:marBottom w:val="0"/>
                                                          <w:divBdr>
                                                            <w:top w:val="none" w:sz="0" w:space="0" w:color="auto"/>
                                                            <w:left w:val="none" w:sz="0" w:space="0" w:color="auto"/>
                                                            <w:bottom w:val="none" w:sz="0" w:space="0" w:color="auto"/>
                                                            <w:right w:val="none" w:sz="0" w:space="0" w:color="auto"/>
                                                          </w:divBdr>
                                                          <w:divsChild>
                                                            <w:div w:id="6739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143840">
      <w:bodyDiv w:val="1"/>
      <w:marLeft w:val="0"/>
      <w:marRight w:val="0"/>
      <w:marTop w:val="0"/>
      <w:marBottom w:val="0"/>
      <w:divBdr>
        <w:top w:val="none" w:sz="0" w:space="0" w:color="auto"/>
        <w:left w:val="none" w:sz="0" w:space="0" w:color="auto"/>
        <w:bottom w:val="none" w:sz="0" w:space="0" w:color="auto"/>
        <w:right w:val="none" w:sz="0" w:space="0" w:color="auto"/>
      </w:divBdr>
    </w:div>
    <w:div w:id="21381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nwf.org/site/PageNavigator/ClimateClassroom/cc_naaee_guidelines" TargetMode="External"/><Relationship Id="rId13" Type="http://schemas.openxmlformats.org/officeDocument/2006/relationships/hyperlink" Target="http://www.nwf.org" TargetMode="External"/><Relationship Id="rId3" Type="http://schemas.openxmlformats.org/officeDocument/2006/relationships/webSettings" Target="webSettings.xml"/><Relationship Id="rId7" Type="http://schemas.openxmlformats.org/officeDocument/2006/relationships/hyperlink" Target="http://unfccc.int/resource/docs/2010/sbi/eng/l26.pdf" TargetMode="External"/><Relationship Id="rId12" Type="http://schemas.openxmlformats.org/officeDocument/2006/relationships/hyperlink" Target="mailto:cookea@nw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nfccc.int/files/press/news_room/press_releases_and_advisories/application/pdf/pr_20101204_cop16_sbs_conclusion.pdf" TargetMode="External"/><Relationship Id="rId11" Type="http://schemas.openxmlformats.org/officeDocument/2006/relationships/hyperlink" Target="http://www.GreenforceInitiative.org" TargetMode="External"/><Relationship Id="rId5" Type="http://schemas.openxmlformats.org/officeDocument/2006/relationships/hyperlink" Target="mailto:cookea@nwf.org" TargetMode="External"/><Relationship Id="rId15" Type="http://schemas.openxmlformats.org/officeDocument/2006/relationships/theme" Target="theme/theme1.xml"/><Relationship Id="rId10" Type="http://schemas.openxmlformats.org/officeDocument/2006/relationships/hyperlink" Target="http://www.jff.org/" TargetMode="External"/><Relationship Id="rId4" Type="http://schemas.openxmlformats.org/officeDocument/2006/relationships/image" Target="media/image1.jpeg"/><Relationship Id="rId9" Type="http://schemas.openxmlformats.org/officeDocument/2006/relationships/hyperlink" Target="http://www.eco-schoolsus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Wildlife Federation</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Cooke</dc:creator>
  <cp:lastModifiedBy>Amanda Cooke</cp:lastModifiedBy>
  <cp:revision>90</cp:revision>
  <dcterms:created xsi:type="dcterms:W3CDTF">2010-12-10T15:00:00Z</dcterms:created>
  <dcterms:modified xsi:type="dcterms:W3CDTF">2010-12-10T19:06:00Z</dcterms:modified>
</cp:coreProperties>
</file>